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15" w:rsidRDefault="00AE1515">
      <w:r>
        <w:t>Approches professionnelles</w:t>
      </w:r>
    </w:p>
    <w:p w:rsidR="00AE1515" w:rsidRDefault="00AE1515" w:rsidP="00AE1515">
      <w:r>
        <w:t>Compréhension de l’oral</w:t>
      </w:r>
    </w:p>
    <w:p w:rsidR="00AE1515" w:rsidRDefault="00AE1515"/>
    <w:p w:rsidR="00AE1515" w:rsidRDefault="00AE1515"/>
    <w:p w:rsidR="00AE1515" w:rsidRPr="00AE1515" w:rsidRDefault="00AE1515" w:rsidP="00AE1515">
      <w:pPr>
        <w:pStyle w:val="Titre2"/>
        <w:shd w:val="clear" w:color="auto" w:fill="FFFFFF"/>
        <w:spacing w:before="240" w:after="240"/>
        <w:rPr>
          <w:rFonts w:ascii="Helvetica" w:eastAsia="Times New Roman" w:hAnsi="Helvetica" w:cs="Times New Roman"/>
          <w:color w:val="4B4B4B"/>
          <w:kern w:val="0"/>
          <w:sz w:val="22"/>
          <w:szCs w:val="22"/>
          <w:lang w:eastAsia="fr-FR"/>
        </w:rPr>
      </w:pPr>
      <w:r>
        <w:t xml:space="preserve">Ecoute 1 : </w:t>
      </w:r>
      <w:r w:rsidRPr="00AE1515">
        <w:rPr>
          <w:rFonts w:ascii="Helvetica" w:eastAsia="Times New Roman" w:hAnsi="Helvetica" w:cs="Times New Roman"/>
          <w:color w:val="4B4B4B"/>
          <w:kern w:val="0"/>
          <w:sz w:val="22"/>
          <w:szCs w:val="22"/>
          <w:lang w:eastAsia="fr-FR"/>
        </w:rPr>
        <w:t>L'édition française et le marché mondial</w:t>
      </w:r>
    </w:p>
    <w:p w:rsidR="00EF5EB9" w:rsidRDefault="00AE1515">
      <w:r>
        <w:t>Ecoutez une fois l’enregistrement et r</w:t>
      </w:r>
      <w:r w:rsidR="00B8520E">
        <w:t>épondez aux questions suivantes :</w:t>
      </w:r>
    </w:p>
    <w:p w:rsidR="00AE1515" w:rsidRDefault="00AE1515"/>
    <w:p w:rsidR="00AE1515" w:rsidRDefault="00EC32FB">
      <w:r>
        <w:t xml:space="preserve">1. </w:t>
      </w:r>
      <w:r w:rsidR="00AE1515">
        <w:t>A quelle occasion Antoine Gallimard est-il interviewé ?</w:t>
      </w:r>
    </w:p>
    <w:p w:rsidR="00AE1515" w:rsidRDefault="00AE1515"/>
    <w:p w:rsidR="00AE1515" w:rsidRDefault="00EC32FB">
      <w:r>
        <w:t xml:space="preserve">2. </w:t>
      </w:r>
      <w:r w:rsidR="00AE1515">
        <w:t>Les œuvres françaises sont largement traduites à l’étranger.</w:t>
      </w:r>
    </w:p>
    <w:p w:rsidR="00AE1515" w:rsidRDefault="00AE1515">
      <w:r>
        <w:t xml:space="preserve"> _ vrai      _ faux</w:t>
      </w:r>
    </w:p>
    <w:p w:rsidR="00AE1515" w:rsidRDefault="00AE1515"/>
    <w:p w:rsidR="00AE1515" w:rsidRDefault="00EC32FB">
      <w:r>
        <w:t xml:space="preserve">3. </w:t>
      </w:r>
      <w:r w:rsidR="00AE1515">
        <w:t>Aux Etats-Unis, le pourcentage d’ouvrages traduits s’élève à :</w:t>
      </w:r>
    </w:p>
    <w:p w:rsidR="00AE1515" w:rsidRDefault="00AE1515">
      <w:r>
        <w:t>_ 13 %         _ 30%       _ 3%</w:t>
      </w:r>
    </w:p>
    <w:p w:rsidR="00AE1515" w:rsidRDefault="00AE1515"/>
    <w:p w:rsidR="00AE1515" w:rsidRDefault="00EC32FB">
      <w:r>
        <w:t>4. Pour s’exporter, l</w:t>
      </w:r>
      <w:r w:rsidR="00AE1515">
        <w:t xml:space="preserve">e modèle français doit être </w:t>
      </w:r>
      <w:r>
        <w:t>modernisé</w:t>
      </w:r>
    </w:p>
    <w:p w:rsidR="00EC32FB" w:rsidRDefault="00EC32FB">
      <w:r>
        <w:t>_ vrai   _ faux</w:t>
      </w:r>
    </w:p>
    <w:p w:rsidR="00EC32FB" w:rsidRDefault="00EC32FB"/>
    <w:p w:rsidR="00EC32FB" w:rsidRDefault="00EC32FB">
      <w:r>
        <w:t xml:space="preserve">5. Citez quelques composantes de ce modèle français : </w:t>
      </w:r>
    </w:p>
    <w:p w:rsidR="00EC32FB" w:rsidRDefault="00EC32FB"/>
    <w:p w:rsidR="00EC32FB" w:rsidRDefault="00EC32FB">
      <w:r>
        <w:t>6. Selon Antoine Gallimard, qui doit collaborer :</w:t>
      </w:r>
    </w:p>
    <w:p w:rsidR="00EC32FB" w:rsidRDefault="00EC32FB">
      <w:r>
        <w:t xml:space="preserve">_ les gens de la culture   </w:t>
      </w:r>
      <w:r>
        <w:softHyphen/>
        <w:t xml:space="preserve">_ partenaires sociaux   </w:t>
      </w:r>
      <w:r>
        <w:softHyphen/>
        <w:t>_ agents culturels   _ écrivains  _ éditeurs</w:t>
      </w:r>
    </w:p>
    <w:p w:rsidR="00B8520E" w:rsidRDefault="00B8520E"/>
    <w:p w:rsidR="00B8520E" w:rsidRDefault="00B8520E">
      <w:r>
        <w:t>7. Citez des adjectifs employés pour définir la « maison Gallimard »</w:t>
      </w:r>
    </w:p>
    <w:p w:rsidR="00AE1515" w:rsidRDefault="00AE1515"/>
    <w:p w:rsidR="00AE1515" w:rsidRDefault="00AE1515"/>
    <w:p w:rsidR="00AE1515" w:rsidRDefault="00B8520E" w:rsidP="00B8520E">
      <w:pPr>
        <w:pStyle w:val="Titre2"/>
      </w:pPr>
      <w:r>
        <w:t>Ecoute 2 : Extrait d’interview d’Antoine Gallimard par Anne Sinclair</w:t>
      </w:r>
    </w:p>
    <w:p w:rsidR="00B8520E" w:rsidRDefault="00B8520E" w:rsidP="00B8520E"/>
    <w:p w:rsidR="00B8520E" w:rsidRDefault="00B8520E" w:rsidP="00B8520E">
      <w:r>
        <w:t>Ecoutez une fois l’enregistrement et répondez aux questions suivantes :</w:t>
      </w:r>
    </w:p>
    <w:p w:rsidR="00B8520E" w:rsidRDefault="00B8520E" w:rsidP="00B8520E"/>
    <w:p w:rsidR="00B8520E" w:rsidRDefault="00B8520E" w:rsidP="00B8520E">
      <w:r w:rsidRPr="00B8520E">
        <w:t>Citez le prénom du fondateur des éditions Gallimard :</w:t>
      </w:r>
    </w:p>
    <w:p w:rsidR="008761B0" w:rsidRDefault="008761B0" w:rsidP="00B8520E"/>
    <w:p w:rsidR="00B8520E" w:rsidRDefault="00B8520E" w:rsidP="00B8520E">
      <w:r>
        <w:t>Quel lien de parenté entretient-il avec Antoine Gallimard ?</w:t>
      </w:r>
    </w:p>
    <w:p w:rsidR="008761B0" w:rsidRDefault="008761B0" w:rsidP="00B8520E"/>
    <w:p w:rsidR="008761B0" w:rsidRDefault="008761B0" w:rsidP="00B8520E">
      <w:r>
        <w:t>Selon Anne Sinclair, Gallimard est passé du statut de maison ________________ à celui d’entreprise __________</w:t>
      </w:r>
    </w:p>
    <w:p w:rsidR="008761B0" w:rsidRDefault="008761B0" w:rsidP="00B8520E"/>
    <w:p w:rsidR="00B8520E" w:rsidRDefault="00B8520E" w:rsidP="00B8520E">
      <w:r>
        <w:t>Quel grand groupe est entré au capital de Gallimard ?</w:t>
      </w:r>
    </w:p>
    <w:p w:rsidR="008761B0" w:rsidRDefault="008761B0" w:rsidP="00B8520E"/>
    <w:p w:rsidR="00B8520E" w:rsidRDefault="00B8520E" w:rsidP="00B8520E">
      <w:r>
        <w:t xml:space="preserve">La participation de ce groupe au capital s’élève à  _ 19,5%  _ 7%   _9,5% _  34%    </w:t>
      </w:r>
    </w:p>
    <w:p w:rsidR="008761B0" w:rsidRDefault="008761B0" w:rsidP="00B8520E"/>
    <w:p w:rsidR="00B8520E" w:rsidRDefault="00B8520E" w:rsidP="00B8520E">
      <w:r>
        <w:t xml:space="preserve">En quelle année </w:t>
      </w:r>
      <w:r w:rsidR="008761B0">
        <w:t>Gallimard a-t-il quitté la distribution de Hachette ?</w:t>
      </w:r>
    </w:p>
    <w:p w:rsidR="008761B0" w:rsidRDefault="008761B0" w:rsidP="00B8520E">
      <w:bookmarkStart w:id="0" w:name="_GoBack"/>
      <w:bookmarkEnd w:id="0"/>
    </w:p>
    <w:p w:rsidR="008761B0" w:rsidRPr="00B8520E" w:rsidRDefault="008761B0" w:rsidP="00B8520E">
      <w:r>
        <w:t>Pour quelles raisons Antoine Gallimard ne craint pas que Gallimard soit « mangé » par LVMH :</w:t>
      </w:r>
    </w:p>
    <w:p w:rsidR="00B8520E" w:rsidRPr="00B8520E" w:rsidRDefault="00B8520E" w:rsidP="00B8520E"/>
    <w:p w:rsidR="00B8520E" w:rsidRDefault="00B8520E"/>
    <w:p w:rsidR="00AE1515" w:rsidRDefault="00AE1515">
      <w:r>
        <w:t xml:space="preserve"> </w:t>
      </w:r>
    </w:p>
    <w:p w:rsidR="00AE1515" w:rsidRDefault="00AE1515"/>
    <w:sectPr w:rsidR="00AE1515" w:rsidSect="00E657DA">
      <w:pgSz w:w="11900" w:h="16840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76080"/>
    <w:multiLevelType w:val="hybridMultilevel"/>
    <w:tmpl w:val="91F27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15"/>
    <w:rsid w:val="00045469"/>
    <w:rsid w:val="000460C1"/>
    <w:rsid w:val="000D10C8"/>
    <w:rsid w:val="000F53A9"/>
    <w:rsid w:val="0012662C"/>
    <w:rsid w:val="0016271E"/>
    <w:rsid w:val="00286D10"/>
    <w:rsid w:val="002D5E55"/>
    <w:rsid w:val="006012EA"/>
    <w:rsid w:val="007B74BC"/>
    <w:rsid w:val="008761B0"/>
    <w:rsid w:val="00962BAD"/>
    <w:rsid w:val="00A12DB0"/>
    <w:rsid w:val="00A9072D"/>
    <w:rsid w:val="00AE1515"/>
    <w:rsid w:val="00B13FA4"/>
    <w:rsid w:val="00B8520E"/>
    <w:rsid w:val="00B932C6"/>
    <w:rsid w:val="00BE6BD9"/>
    <w:rsid w:val="00CE7753"/>
    <w:rsid w:val="00DC47A4"/>
    <w:rsid w:val="00E657DA"/>
    <w:rsid w:val="00EC32FB"/>
    <w:rsid w:val="00EE563F"/>
    <w:rsid w:val="00EF5E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54C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AD"/>
    <w:pPr>
      <w:suppressAutoHyphens/>
    </w:pPr>
    <w:rPr>
      <w:rFonts w:eastAsia="Times New Roman"/>
      <w:kern w:val="1"/>
      <w:sz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32C6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6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3F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32C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2C6"/>
    <w:rPr>
      <w:rFonts w:eastAsiaTheme="majorEastAsia" w:cstheme="majorBidi"/>
      <w:color w:val="17365D" w:themeColor="text2" w:themeShade="BF"/>
      <w:spacing w:val="5"/>
      <w:kern w:val="28"/>
      <w:sz w:val="26"/>
      <w:szCs w:val="5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932C6"/>
    <w:rPr>
      <w:rFonts w:eastAsiaTheme="majorEastAsia" w:cstheme="majorBidi"/>
      <w:b/>
      <w:bCs/>
      <w:color w:val="4F81BD" w:themeColor="accent1"/>
      <w:sz w:val="26"/>
      <w:szCs w:val="26"/>
      <w:lang w:eastAsia="fr-FR"/>
    </w:rPr>
  </w:style>
  <w:style w:type="paragraph" w:styleId="Paragraphedeliste">
    <w:name w:val="List Paragraph"/>
    <w:basedOn w:val="Normal"/>
    <w:autoRedefine/>
    <w:uiPriority w:val="34"/>
    <w:qFormat/>
    <w:rsid w:val="00A12DB0"/>
    <w:pPr>
      <w:ind w:left="720"/>
      <w:contextualSpacing/>
    </w:pPr>
    <w:rPr>
      <w:rFonts w:asciiTheme="minorHAnsi" w:eastAsiaTheme="minorEastAsia" w:hAnsiTheme="minorHAnsi" w:cstheme="minorBidi"/>
      <w:sz w:val="16"/>
      <w:szCs w:val="22"/>
      <w:lang w:val="en-US" w:eastAsia="en-US"/>
    </w:rPr>
  </w:style>
  <w:style w:type="character" w:styleId="Rfrenceple">
    <w:name w:val="Subtle Reference"/>
    <w:uiPriority w:val="31"/>
    <w:qFormat/>
    <w:rsid w:val="00A9072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AD"/>
    <w:pPr>
      <w:suppressAutoHyphens/>
    </w:pPr>
    <w:rPr>
      <w:rFonts w:eastAsia="Times New Roman"/>
      <w:kern w:val="1"/>
      <w:sz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32C6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6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3F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32C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2C6"/>
    <w:rPr>
      <w:rFonts w:eastAsiaTheme="majorEastAsia" w:cstheme="majorBidi"/>
      <w:color w:val="17365D" w:themeColor="text2" w:themeShade="BF"/>
      <w:spacing w:val="5"/>
      <w:kern w:val="28"/>
      <w:sz w:val="26"/>
      <w:szCs w:val="5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932C6"/>
    <w:rPr>
      <w:rFonts w:eastAsiaTheme="majorEastAsia" w:cstheme="majorBidi"/>
      <w:b/>
      <w:bCs/>
      <w:color w:val="4F81BD" w:themeColor="accent1"/>
      <w:sz w:val="26"/>
      <w:szCs w:val="26"/>
      <w:lang w:eastAsia="fr-FR"/>
    </w:rPr>
  </w:style>
  <w:style w:type="paragraph" w:styleId="Paragraphedeliste">
    <w:name w:val="List Paragraph"/>
    <w:basedOn w:val="Normal"/>
    <w:autoRedefine/>
    <w:uiPriority w:val="34"/>
    <w:qFormat/>
    <w:rsid w:val="00A12DB0"/>
    <w:pPr>
      <w:ind w:left="720"/>
      <w:contextualSpacing/>
    </w:pPr>
    <w:rPr>
      <w:rFonts w:asciiTheme="minorHAnsi" w:eastAsiaTheme="minorEastAsia" w:hAnsiTheme="minorHAnsi" w:cstheme="minorBidi"/>
      <w:sz w:val="16"/>
      <w:szCs w:val="22"/>
      <w:lang w:val="en-US" w:eastAsia="en-US"/>
    </w:rPr>
  </w:style>
  <w:style w:type="character" w:styleId="Rfrenceple">
    <w:name w:val="Subtle Reference"/>
    <w:uiPriority w:val="31"/>
    <w:qFormat/>
    <w:rsid w:val="00A9072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223</Words>
  <Characters>1231</Characters>
  <Application>Microsoft Macintosh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Galisson</dc:creator>
  <cp:keywords/>
  <dc:description/>
  <cp:lastModifiedBy>Olivia Galisson</cp:lastModifiedBy>
  <cp:revision>1</cp:revision>
  <dcterms:created xsi:type="dcterms:W3CDTF">2016-10-25T08:50:00Z</dcterms:created>
  <dcterms:modified xsi:type="dcterms:W3CDTF">2016-10-25T09:28:00Z</dcterms:modified>
</cp:coreProperties>
</file>