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5D5" w:rsidRPr="006C15D5" w:rsidRDefault="006C15D5" w:rsidP="006C15D5">
      <w:pPr>
        <w:rPr>
          <w:sz w:val="28"/>
          <w:szCs w:val="28"/>
          <w:lang w:val="fr-FR"/>
        </w:rPr>
      </w:pPr>
      <w:bookmarkStart w:id="0" w:name="_GoBack"/>
      <w:r w:rsidRPr="006C15D5">
        <w:rPr>
          <w:sz w:val="28"/>
          <w:szCs w:val="28"/>
          <w:lang w:val="fr-FR"/>
        </w:rPr>
        <w:t xml:space="preserve">1) Il s’agit de la réponse à la question: “Combien d’heures les gens passent devant les </w:t>
      </w:r>
      <w:proofErr w:type="spellStart"/>
      <w:r w:rsidRPr="006C15D5">
        <w:rPr>
          <w:sz w:val="28"/>
          <w:szCs w:val="28"/>
          <w:lang w:val="fr-FR"/>
        </w:rPr>
        <w:t>écrains</w:t>
      </w:r>
      <w:proofErr w:type="spellEnd"/>
      <w:r w:rsidRPr="006C15D5">
        <w:rPr>
          <w:sz w:val="28"/>
          <w:szCs w:val="28"/>
          <w:lang w:val="fr-FR"/>
        </w:rPr>
        <w:t>?”.</w:t>
      </w:r>
    </w:p>
    <w:p w:rsidR="006C15D5" w:rsidRPr="006C15D5" w:rsidRDefault="006C15D5" w:rsidP="006C15D5">
      <w:pPr>
        <w:rPr>
          <w:sz w:val="28"/>
          <w:szCs w:val="28"/>
          <w:lang w:val="fr-FR"/>
        </w:rPr>
      </w:pPr>
      <w:r w:rsidRPr="006C15D5">
        <w:rPr>
          <w:sz w:val="28"/>
          <w:szCs w:val="28"/>
          <w:lang w:val="fr-FR"/>
        </w:rPr>
        <w:t>Voici les principaux points que l'on retrouve dans ces rapports.</w:t>
      </w:r>
    </w:p>
    <w:p w:rsidR="006C15D5" w:rsidRPr="006C15D5" w:rsidRDefault="006C15D5" w:rsidP="006C15D5">
      <w:pPr>
        <w:rPr>
          <w:sz w:val="28"/>
          <w:szCs w:val="28"/>
          <w:lang w:val="fr-FR"/>
        </w:rPr>
      </w:pPr>
    </w:p>
    <w:p w:rsidR="006C15D5" w:rsidRPr="006C15D5" w:rsidRDefault="006C15D5" w:rsidP="006C15D5">
      <w:pPr>
        <w:rPr>
          <w:sz w:val="28"/>
          <w:szCs w:val="28"/>
          <w:lang w:val="fr-FR"/>
        </w:rPr>
      </w:pPr>
      <w:r w:rsidRPr="006C15D5">
        <w:rPr>
          <w:sz w:val="28"/>
          <w:szCs w:val="28"/>
          <w:lang w:val="fr-FR"/>
        </w:rPr>
        <w:t>2) Ce que ressort de cette tableau c’est l’écart entre non lecteurs et grands lecteurs, plus précisément on cherche de répondre à certaines  questions comme: qui lit, à quel âge, quand et quel est son niveau socio-culturelle et CSP?</w:t>
      </w:r>
    </w:p>
    <w:p w:rsidR="006C15D5" w:rsidRPr="006C15D5" w:rsidRDefault="006C15D5" w:rsidP="006C15D5">
      <w:pPr>
        <w:rPr>
          <w:sz w:val="28"/>
          <w:szCs w:val="28"/>
          <w:lang w:val="fr-FR"/>
        </w:rPr>
      </w:pPr>
    </w:p>
    <w:p w:rsidR="006C15D5" w:rsidRPr="006C15D5" w:rsidRDefault="006C15D5" w:rsidP="006C15D5">
      <w:pPr>
        <w:rPr>
          <w:sz w:val="28"/>
          <w:szCs w:val="28"/>
          <w:lang w:val="fr-FR"/>
        </w:rPr>
      </w:pPr>
      <w:r w:rsidRPr="006C15D5">
        <w:rPr>
          <w:sz w:val="28"/>
          <w:szCs w:val="28"/>
          <w:lang w:val="fr-FR"/>
        </w:rPr>
        <w:t xml:space="preserve">3) Ce graphique illustre combien de temps les jeunes et les travailleurs passent devant les écrans – tels que la télévision, le </w:t>
      </w:r>
      <w:proofErr w:type="spellStart"/>
      <w:r w:rsidRPr="006C15D5">
        <w:rPr>
          <w:sz w:val="28"/>
          <w:szCs w:val="28"/>
          <w:lang w:val="fr-FR"/>
        </w:rPr>
        <w:t>smartphone</w:t>
      </w:r>
      <w:proofErr w:type="spellEnd"/>
      <w:r w:rsidRPr="006C15D5">
        <w:rPr>
          <w:sz w:val="28"/>
          <w:szCs w:val="28"/>
          <w:lang w:val="fr-FR"/>
        </w:rPr>
        <w:t xml:space="preserve">, l’ordinateur, le </w:t>
      </w:r>
      <w:proofErr w:type="spellStart"/>
      <w:r w:rsidRPr="006C15D5">
        <w:rPr>
          <w:sz w:val="28"/>
          <w:szCs w:val="28"/>
          <w:lang w:val="fr-FR"/>
        </w:rPr>
        <w:t>tablet</w:t>
      </w:r>
      <w:proofErr w:type="spellEnd"/>
      <w:r w:rsidRPr="006C15D5">
        <w:rPr>
          <w:sz w:val="28"/>
          <w:szCs w:val="28"/>
          <w:lang w:val="fr-FR"/>
        </w:rPr>
        <w:t xml:space="preserve"> et le </w:t>
      </w:r>
      <w:proofErr w:type="spellStart"/>
      <w:r w:rsidRPr="006C15D5">
        <w:rPr>
          <w:sz w:val="28"/>
          <w:szCs w:val="28"/>
          <w:lang w:val="fr-FR"/>
        </w:rPr>
        <w:t>game</w:t>
      </w:r>
      <w:proofErr w:type="spellEnd"/>
      <w:r w:rsidRPr="006C15D5">
        <w:rPr>
          <w:sz w:val="28"/>
          <w:szCs w:val="28"/>
          <w:lang w:val="fr-FR"/>
        </w:rPr>
        <w:t xml:space="preserve"> boy – pendant la semaine. Les catégories prises en considération sont les élèves de l’école primaire, ceux du collège, les diplômés, les travailleurs et les chômeurs, et l’on note une différence entre les garçons et les femmes. Globalement, les gents préfèrent passer la plupart du temps devant l’écran de la télévision, le </w:t>
      </w:r>
      <w:proofErr w:type="spellStart"/>
      <w:r w:rsidRPr="006C15D5">
        <w:rPr>
          <w:sz w:val="28"/>
          <w:szCs w:val="28"/>
          <w:lang w:val="fr-FR"/>
        </w:rPr>
        <w:t>smartphone</w:t>
      </w:r>
      <w:proofErr w:type="spellEnd"/>
      <w:r w:rsidRPr="006C15D5">
        <w:rPr>
          <w:sz w:val="28"/>
          <w:szCs w:val="28"/>
          <w:lang w:val="fr-FR"/>
        </w:rPr>
        <w:t xml:space="preserve"> et l’ordinateur plutôt que au </w:t>
      </w:r>
      <w:proofErr w:type="spellStart"/>
      <w:r w:rsidRPr="006C15D5">
        <w:rPr>
          <w:sz w:val="28"/>
          <w:szCs w:val="28"/>
          <w:lang w:val="fr-FR"/>
        </w:rPr>
        <w:t>tablet</w:t>
      </w:r>
      <w:proofErr w:type="spellEnd"/>
      <w:r w:rsidRPr="006C15D5">
        <w:rPr>
          <w:sz w:val="28"/>
          <w:szCs w:val="28"/>
          <w:lang w:val="fr-FR"/>
        </w:rPr>
        <w:t xml:space="preserve"> ou en jouant avec le </w:t>
      </w:r>
      <w:proofErr w:type="spellStart"/>
      <w:r w:rsidRPr="006C15D5">
        <w:rPr>
          <w:sz w:val="28"/>
          <w:szCs w:val="28"/>
          <w:lang w:val="fr-FR"/>
        </w:rPr>
        <w:t>game</w:t>
      </w:r>
      <w:proofErr w:type="spellEnd"/>
      <w:r w:rsidRPr="006C15D5">
        <w:rPr>
          <w:sz w:val="28"/>
          <w:szCs w:val="28"/>
          <w:lang w:val="fr-FR"/>
        </w:rPr>
        <w:t xml:space="preserve"> boy, dont la baisse d’usage est remarquable.</w:t>
      </w:r>
    </w:p>
    <w:p w:rsidR="006C15D5" w:rsidRPr="006C15D5" w:rsidRDefault="006C15D5" w:rsidP="006C15D5">
      <w:pPr>
        <w:rPr>
          <w:sz w:val="28"/>
          <w:szCs w:val="28"/>
          <w:lang w:val="fr-FR"/>
        </w:rPr>
      </w:pPr>
    </w:p>
    <w:p w:rsidR="006C15D5" w:rsidRPr="006C15D5" w:rsidRDefault="006C15D5" w:rsidP="006C15D5">
      <w:pPr>
        <w:rPr>
          <w:sz w:val="28"/>
          <w:szCs w:val="28"/>
          <w:lang w:val="fr-FR"/>
        </w:rPr>
      </w:pPr>
      <w:r w:rsidRPr="006C15D5">
        <w:rPr>
          <w:sz w:val="28"/>
          <w:szCs w:val="28"/>
          <w:lang w:val="fr-FR"/>
        </w:rPr>
        <w:t xml:space="preserve">4) En étudiant le nombre d’heures par semaine que les jeunes passent derrière un écran on remarque une tendance globale qui met sur le podium la télé, suivie par les </w:t>
      </w:r>
      <w:proofErr w:type="spellStart"/>
      <w:r w:rsidRPr="006C15D5">
        <w:rPr>
          <w:sz w:val="28"/>
          <w:szCs w:val="28"/>
          <w:lang w:val="fr-FR"/>
        </w:rPr>
        <w:t>smartphones</w:t>
      </w:r>
      <w:proofErr w:type="spellEnd"/>
      <w:r w:rsidRPr="006C15D5">
        <w:rPr>
          <w:sz w:val="28"/>
          <w:szCs w:val="28"/>
          <w:lang w:val="fr-FR"/>
        </w:rPr>
        <w:t xml:space="preserve"> et les ordinateurs. Cette donnée est par contre renversée graduellement après les écoles primaires. En effet, si les enfants passent en primaire 7 h devant la télé et seulement 1h 45 devant les ordinateurs et 35 minutes devant leurs </w:t>
      </w:r>
      <w:proofErr w:type="spellStart"/>
      <w:r w:rsidRPr="006C15D5">
        <w:rPr>
          <w:sz w:val="28"/>
          <w:szCs w:val="28"/>
          <w:lang w:val="fr-FR"/>
        </w:rPr>
        <w:t>smartphones</w:t>
      </w:r>
      <w:proofErr w:type="spellEnd"/>
      <w:r w:rsidRPr="006C15D5">
        <w:rPr>
          <w:sz w:val="28"/>
          <w:szCs w:val="28"/>
          <w:lang w:val="fr-FR"/>
        </w:rPr>
        <w:t xml:space="preserve">, après le collège on arrive à 12 h pour les </w:t>
      </w:r>
      <w:proofErr w:type="spellStart"/>
      <w:r w:rsidRPr="006C15D5">
        <w:rPr>
          <w:sz w:val="28"/>
          <w:szCs w:val="28"/>
          <w:lang w:val="fr-FR"/>
        </w:rPr>
        <w:t>smartphones</w:t>
      </w:r>
      <w:proofErr w:type="spellEnd"/>
      <w:r w:rsidRPr="006C15D5">
        <w:rPr>
          <w:sz w:val="28"/>
          <w:szCs w:val="28"/>
          <w:lang w:val="fr-FR"/>
        </w:rPr>
        <w:t xml:space="preserve">, 8h 15 pour l’ordinateur et 7h 50 pour la télé.  </w:t>
      </w:r>
    </w:p>
    <w:p w:rsidR="006C15D5" w:rsidRPr="006C15D5" w:rsidRDefault="006C15D5" w:rsidP="006C15D5">
      <w:pPr>
        <w:rPr>
          <w:sz w:val="28"/>
          <w:szCs w:val="28"/>
          <w:lang w:val="fr-FR"/>
        </w:rPr>
      </w:pPr>
    </w:p>
    <w:p w:rsidR="006C15D5" w:rsidRPr="006C15D5" w:rsidRDefault="006C15D5" w:rsidP="006C15D5">
      <w:pPr>
        <w:rPr>
          <w:sz w:val="28"/>
          <w:szCs w:val="28"/>
          <w:lang w:val="fr-FR"/>
        </w:rPr>
      </w:pPr>
    </w:p>
    <w:p w:rsidR="00EF5EB9" w:rsidRPr="006C15D5" w:rsidRDefault="00EF5EB9" w:rsidP="006C15D5">
      <w:pPr>
        <w:rPr>
          <w:sz w:val="28"/>
          <w:szCs w:val="28"/>
          <w:lang w:val="fr-FR"/>
        </w:rPr>
      </w:pPr>
    </w:p>
    <w:bookmarkEnd w:id="0"/>
    <w:sectPr w:rsidR="00EF5EB9" w:rsidRPr="006C15D5" w:rsidSect="00E657DA">
      <w:pgSz w:w="11900" w:h="16840"/>
      <w:pgMar w:top="1701"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rial Narrow">
    <w:panose1 w:val="020B0506020202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F">
    <w:altName w:val="Times New Roman"/>
    <w:charset w:val="00"/>
    <w:family w:val="auto"/>
    <w:pitch w:val="variable"/>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5D5"/>
    <w:rsid w:val="00045469"/>
    <w:rsid w:val="000460C1"/>
    <w:rsid w:val="000D10C8"/>
    <w:rsid w:val="000F53A9"/>
    <w:rsid w:val="0012662C"/>
    <w:rsid w:val="0016271E"/>
    <w:rsid w:val="00286D10"/>
    <w:rsid w:val="002D5E55"/>
    <w:rsid w:val="006012EA"/>
    <w:rsid w:val="006C15D5"/>
    <w:rsid w:val="007B74BC"/>
    <w:rsid w:val="00962BAD"/>
    <w:rsid w:val="00A12DB0"/>
    <w:rsid w:val="00A9072D"/>
    <w:rsid w:val="00B13FA4"/>
    <w:rsid w:val="00B932C6"/>
    <w:rsid w:val="00BE6BD9"/>
    <w:rsid w:val="00CE7753"/>
    <w:rsid w:val="00DC47A4"/>
    <w:rsid w:val="00E657DA"/>
    <w:rsid w:val="00EE563F"/>
    <w:rsid w:val="00EF5EB9"/>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54C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5D5"/>
    <w:pPr>
      <w:spacing w:after="160" w:line="259" w:lineRule="auto"/>
    </w:pPr>
    <w:rPr>
      <w:rFonts w:asciiTheme="minorHAnsi" w:hAnsiTheme="minorHAnsi" w:cstheme="minorBidi"/>
      <w:sz w:val="22"/>
      <w:szCs w:val="22"/>
      <w:lang w:val="it-IT" w:eastAsia="it-IT"/>
    </w:rPr>
  </w:style>
  <w:style w:type="paragraph" w:styleId="Titre2">
    <w:name w:val="heading 2"/>
    <w:basedOn w:val="Normal"/>
    <w:next w:val="Normal"/>
    <w:link w:val="Titre2Car"/>
    <w:uiPriority w:val="9"/>
    <w:unhideWhenUsed/>
    <w:qFormat/>
    <w:rsid w:val="00B932C6"/>
    <w:pPr>
      <w:keepNext/>
      <w:keepLines/>
      <w:suppressAutoHyphens/>
      <w:spacing w:before="200" w:after="0" w:line="240" w:lineRule="auto"/>
      <w:outlineLvl w:val="1"/>
    </w:pPr>
    <w:rPr>
      <w:rFonts w:ascii="Times New Roman" w:eastAsiaTheme="majorEastAsia" w:hAnsi="Times New Roman" w:cstheme="majorBidi"/>
      <w:b/>
      <w:bCs/>
      <w:color w:val="4F81BD" w:themeColor="accent1"/>
      <w:kern w:val="1"/>
      <w:sz w:val="26"/>
      <w:szCs w:val="26"/>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
    <w:name w:val="Quote"/>
    <w:basedOn w:val="Normal"/>
    <w:next w:val="Normal"/>
    <w:link w:val="CitationCar"/>
    <w:autoRedefine/>
    <w:uiPriority w:val="29"/>
    <w:qFormat/>
    <w:rsid w:val="00286D10"/>
    <w:pPr>
      <w:suppressAutoHyphens/>
      <w:spacing w:before="120" w:after="0" w:line="240" w:lineRule="auto"/>
      <w:ind w:left="709" w:right="567"/>
    </w:pPr>
    <w:rPr>
      <w:rFonts w:ascii="Arial Narrow" w:hAnsi="Arial Narrow" w:cs="Times New Roman"/>
      <w:i/>
      <w:iCs/>
      <w:color w:val="000000" w:themeColor="text1"/>
      <w:kern w:val="1"/>
      <w:sz w:val="20"/>
      <w:lang w:val="fr-FR" w:eastAsia="ja-JP"/>
    </w:rPr>
  </w:style>
  <w:style w:type="character" w:customStyle="1" w:styleId="CitationCar">
    <w:name w:val="Citation Car"/>
    <w:basedOn w:val="Policepardfaut"/>
    <w:link w:val="Citation"/>
    <w:uiPriority w:val="29"/>
    <w:rsid w:val="00286D10"/>
    <w:rPr>
      <w:rFonts w:ascii="Arial Narrow" w:hAnsi="Arial Narrow"/>
      <w:i/>
      <w:iCs/>
      <w:color w:val="000000" w:themeColor="text1"/>
      <w:sz w:val="22"/>
      <w:szCs w:val="22"/>
    </w:rPr>
  </w:style>
  <w:style w:type="paragraph" w:styleId="Textedebulles">
    <w:name w:val="Balloon Text"/>
    <w:basedOn w:val="Normal"/>
    <w:link w:val="TextedebullesCar"/>
    <w:uiPriority w:val="99"/>
    <w:semiHidden/>
    <w:unhideWhenUsed/>
    <w:rsid w:val="00EE563F"/>
    <w:pPr>
      <w:suppressAutoHyphens/>
      <w:spacing w:after="0" w:line="240" w:lineRule="auto"/>
    </w:pPr>
    <w:rPr>
      <w:rFonts w:ascii="Lucida Grande" w:eastAsia="Times New Roman" w:hAnsi="Lucida Grande" w:cs="Lucida Grande"/>
      <w:kern w:val="1"/>
      <w:sz w:val="18"/>
      <w:szCs w:val="18"/>
      <w:lang w:val="fr-FR" w:eastAsia="ar-SA"/>
    </w:rPr>
  </w:style>
  <w:style w:type="character" w:customStyle="1" w:styleId="TextedebullesCar">
    <w:name w:val="Texte de bulles Car"/>
    <w:basedOn w:val="Policepardfaut"/>
    <w:link w:val="Textedebulles"/>
    <w:uiPriority w:val="99"/>
    <w:semiHidden/>
    <w:rsid w:val="00EE563F"/>
    <w:rPr>
      <w:rFonts w:ascii="Lucida Grande" w:eastAsia="Times New Roman" w:hAnsi="Lucida Grande" w:cs="Lucida Grande"/>
      <w:sz w:val="18"/>
      <w:szCs w:val="18"/>
      <w:lang w:eastAsia="fr-FR"/>
    </w:rPr>
  </w:style>
  <w:style w:type="paragraph" w:styleId="Titre">
    <w:name w:val="Title"/>
    <w:basedOn w:val="Normal"/>
    <w:next w:val="Normal"/>
    <w:link w:val="TitreCar"/>
    <w:uiPriority w:val="10"/>
    <w:qFormat/>
    <w:rsid w:val="00B932C6"/>
    <w:pPr>
      <w:pBdr>
        <w:bottom w:val="single" w:sz="8" w:space="4" w:color="4F81BD" w:themeColor="accent1"/>
      </w:pBdr>
      <w:suppressAutoHyphens/>
      <w:spacing w:after="300" w:line="240" w:lineRule="auto"/>
      <w:contextualSpacing/>
    </w:pPr>
    <w:rPr>
      <w:rFonts w:ascii="Times New Roman" w:eastAsiaTheme="majorEastAsia" w:hAnsi="Times New Roman" w:cstheme="majorBidi"/>
      <w:color w:val="17365D" w:themeColor="text2" w:themeShade="BF"/>
      <w:spacing w:val="5"/>
      <w:kern w:val="28"/>
      <w:sz w:val="26"/>
      <w:szCs w:val="52"/>
      <w:lang w:val="fr-FR" w:eastAsia="ar-SA"/>
    </w:rPr>
  </w:style>
  <w:style w:type="character" w:customStyle="1" w:styleId="TitreCar">
    <w:name w:val="Titre Car"/>
    <w:basedOn w:val="Policepardfaut"/>
    <w:link w:val="Titre"/>
    <w:uiPriority w:val="10"/>
    <w:rsid w:val="00B932C6"/>
    <w:rPr>
      <w:rFonts w:eastAsiaTheme="majorEastAsia" w:cstheme="majorBidi"/>
      <w:color w:val="17365D" w:themeColor="text2" w:themeShade="BF"/>
      <w:spacing w:val="5"/>
      <w:kern w:val="28"/>
      <w:sz w:val="26"/>
      <w:szCs w:val="52"/>
      <w:lang w:eastAsia="fr-FR"/>
    </w:rPr>
  </w:style>
  <w:style w:type="character" w:customStyle="1" w:styleId="Titre2Car">
    <w:name w:val="Titre 2 Car"/>
    <w:basedOn w:val="Policepardfaut"/>
    <w:link w:val="Titre2"/>
    <w:uiPriority w:val="9"/>
    <w:rsid w:val="00B932C6"/>
    <w:rPr>
      <w:rFonts w:eastAsiaTheme="majorEastAsia" w:cstheme="majorBidi"/>
      <w:b/>
      <w:bCs/>
      <w:color w:val="4F81BD" w:themeColor="accent1"/>
      <w:sz w:val="26"/>
      <w:szCs w:val="26"/>
      <w:lang w:eastAsia="fr-FR"/>
    </w:rPr>
  </w:style>
  <w:style w:type="paragraph" w:styleId="Paragraphedeliste">
    <w:name w:val="List Paragraph"/>
    <w:basedOn w:val="Normal"/>
    <w:autoRedefine/>
    <w:uiPriority w:val="34"/>
    <w:qFormat/>
    <w:rsid w:val="00A12DB0"/>
    <w:pPr>
      <w:suppressAutoHyphens/>
      <w:spacing w:after="0" w:line="240" w:lineRule="auto"/>
      <w:ind w:left="720"/>
      <w:contextualSpacing/>
    </w:pPr>
    <w:rPr>
      <w:kern w:val="1"/>
      <w:sz w:val="16"/>
      <w:lang w:val="en-US" w:eastAsia="en-US"/>
    </w:rPr>
  </w:style>
  <w:style w:type="character" w:styleId="Rfrenceple">
    <w:name w:val="Subtle Reference"/>
    <w:uiPriority w:val="31"/>
    <w:qFormat/>
    <w:rsid w:val="00A9072D"/>
    <w:rPr>
      <w:rFonts w:ascii="Times New Roman" w:hAnsi="Times New Roman"/>
      <w:sz w:val="24"/>
    </w:rPr>
  </w:style>
  <w:style w:type="paragraph" w:styleId="Sansinterligne">
    <w:name w:val="No Spacing"/>
    <w:rsid w:val="006C15D5"/>
    <w:pPr>
      <w:suppressAutoHyphens/>
      <w:autoSpaceDN w:val="0"/>
      <w:textAlignment w:val="baseline"/>
    </w:pPr>
    <w:rPr>
      <w:rFonts w:ascii="Calibri" w:eastAsia="SimSun" w:hAnsi="Calibri" w:cs="F"/>
      <w:kern w:val="3"/>
      <w:sz w:val="22"/>
      <w:szCs w:val="22"/>
      <w:lang w:val="it-IT"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5D5"/>
    <w:pPr>
      <w:spacing w:after="160" w:line="259" w:lineRule="auto"/>
    </w:pPr>
    <w:rPr>
      <w:rFonts w:asciiTheme="minorHAnsi" w:hAnsiTheme="minorHAnsi" w:cstheme="minorBidi"/>
      <w:sz w:val="22"/>
      <w:szCs w:val="22"/>
      <w:lang w:val="it-IT" w:eastAsia="it-IT"/>
    </w:rPr>
  </w:style>
  <w:style w:type="paragraph" w:styleId="Titre2">
    <w:name w:val="heading 2"/>
    <w:basedOn w:val="Normal"/>
    <w:next w:val="Normal"/>
    <w:link w:val="Titre2Car"/>
    <w:uiPriority w:val="9"/>
    <w:unhideWhenUsed/>
    <w:qFormat/>
    <w:rsid w:val="00B932C6"/>
    <w:pPr>
      <w:keepNext/>
      <w:keepLines/>
      <w:suppressAutoHyphens/>
      <w:spacing w:before="200" w:after="0" w:line="240" w:lineRule="auto"/>
      <w:outlineLvl w:val="1"/>
    </w:pPr>
    <w:rPr>
      <w:rFonts w:ascii="Times New Roman" w:eastAsiaTheme="majorEastAsia" w:hAnsi="Times New Roman" w:cstheme="majorBidi"/>
      <w:b/>
      <w:bCs/>
      <w:color w:val="4F81BD" w:themeColor="accent1"/>
      <w:kern w:val="1"/>
      <w:sz w:val="26"/>
      <w:szCs w:val="26"/>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
    <w:name w:val="Quote"/>
    <w:basedOn w:val="Normal"/>
    <w:next w:val="Normal"/>
    <w:link w:val="CitationCar"/>
    <w:autoRedefine/>
    <w:uiPriority w:val="29"/>
    <w:qFormat/>
    <w:rsid w:val="00286D10"/>
    <w:pPr>
      <w:suppressAutoHyphens/>
      <w:spacing w:before="120" w:after="0" w:line="240" w:lineRule="auto"/>
      <w:ind w:left="709" w:right="567"/>
    </w:pPr>
    <w:rPr>
      <w:rFonts w:ascii="Arial Narrow" w:hAnsi="Arial Narrow" w:cs="Times New Roman"/>
      <w:i/>
      <w:iCs/>
      <w:color w:val="000000" w:themeColor="text1"/>
      <w:kern w:val="1"/>
      <w:sz w:val="20"/>
      <w:lang w:val="fr-FR" w:eastAsia="ja-JP"/>
    </w:rPr>
  </w:style>
  <w:style w:type="character" w:customStyle="1" w:styleId="CitationCar">
    <w:name w:val="Citation Car"/>
    <w:basedOn w:val="Policepardfaut"/>
    <w:link w:val="Citation"/>
    <w:uiPriority w:val="29"/>
    <w:rsid w:val="00286D10"/>
    <w:rPr>
      <w:rFonts w:ascii="Arial Narrow" w:hAnsi="Arial Narrow"/>
      <w:i/>
      <w:iCs/>
      <w:color w:val="000000" w:themeColor="text1"/>
      <w:sz w:val="22"/>
      <w:szCs w:val="22"/>
    </w:rPr>
  </w:style>
  <w:style w:type="paragraph" w:styleId="Textedebulles">
    <w:name w:val="Balloon Text"/>
    <w:basedOn w:val="Normal"/>
    <w:link w:val="TextedebullesCar"/>
    <w:uiPriority w:val="99"/>
    <w:semiHidden/>
    <w:unhideWhenUsed/>
    <w:rsid w:val="00EE563F"/>
    <w:pPr>
      <w:suppressAutoHyphens/>
      <w:spacing w:after="0" w:line="240" w:lineRule="auto"/>
    </w:pPr>
    <w:rPr>
      <w:rFonts w:ascii="Lucida Grande" w:eastAsia="Times New Roman" w:hAnsi="Lucida Grande" w:cs="Lucida Grande"/>
      <w:kern w:val="1"/>
      <w:sz w:val="18"/>
      <w:szCs w:val="18"/>
      <w:lang w:val="fr-FR" w:eastAsia="ar-SA"/>
    </w:rPr>
  </w:style>
  <w:style w:type="character" w:customStyle="1" w:styleId="TextedebullesCar">
    <w:name w:val="Texte de bulles Car"/>
    <w:basedOn w:val="Policepardfaut"/>
    <w:link w:val="Textedebulles"/>
    <w:uiPriority w:val="99"/>
    <w:semiHidden/>
    <w:rsid w:val="00EE563F"/>
    <w:rPr>
      <w:rFonts w:ascii="Lucida Grande" w:eastAsia="Times New Roman" w:hAnsi="Lucida Grande" w:cs="Lucida Grande"/>
      <w:sz w:val="18"/>
      <w:szCs w:val="18"/>
      <w:lang w:eastAsia="fr-FR"/>
    </w:rPr>
  </w:style>
  <w:style w:type="paragraph" w:styleId="Titre">
    <w:name w:val="Title"/>
    <w:basedOn w:val="Normal"/>
    <w:next w:val="Normal"/>
    <w:link w:val="TitreCar"/>
    <w:uiPriority w:val="10"/>
    <w:qFormat/>
    <w:rsid w:val="00B932C6"/>
    <w:pPr>
      <w:pBdr>
        <w:bottom w:val="single" w:sz="8" w:space="4" w:color="4F81BD" w:themeColor="accent1"/>
      </w:pBdr>
      <w:suppressAutoHyphens/>
      <w:spacing w:after="300" w:line="240" w:lineRule="auto"/>
      <w:contextualSpacing/>
    </w:pPr>
    <w:rPr>
      <w:rFonts w:ascii="Times New Roman" w:eastAsiaTheme="majorEastAsia" w:hAnsi="Times New Roman" w:cstheme="majorBidi"/>
      <w:color w:val="17365D" w:themeColor="text2" w:themeShade="BF"/>
      <w:spacing w:val="5"/>
      <w:kern w:val="28"/>
      <w:sz w:val="26"/>
      <w:szCs w:val="52"/>
      <w:lang w:val="fr-FR" w:eastAsia="ar-SA"/>
    </w:rPr>
  </w:style>
  <w:style w:type="character" w:customStyle="1" w:styleId="TitreCar">
    <w:name w:val="Titre Car"/>
    <w:basedOn w:val="Policepardfaut"/>
    <w:link w:val="Titre"/>
    <w:uiPriority w:val="10"/>
    <w:rsid w:val="00B932C6"/>
    <w:rPr>
      <w:rFonts w:eastAsiaTheme="majorEastAsia" w:cstheme="majorBidi"/>
      <w:color w:val="17365D" w:themeColor="text2" w:themeShade="BF"/>
      <w:spacing w:val="5"/>
      <w:kern w:val="28"/>
      <w:sz w:val="26"/>
      <w:szCs w:val="52"/>
      <w:lang w:eastAsia="fr-FR"/>
    </w:rPr>
  </w:style>
  <w:style w:type="character" w:customStyle="1" w:styleId="Titre2Car">
    <w:name w:val="Titre 2 Car"/>
    <w:basedOn w:val="Policepardfaut"/>
    <w:link w:val="Titre2"/>
    <w:uiPriority w:val="9"/>
    <w:rsid w:val="00B932C6"/>
    <w:rPr>
      <w:rFonts w:eastAsiaTheme="majorEastAsia" w:cstheme="majorBidi"/>
      <w:b/>
      <w:bCs/>
      <w:color w:val="4F81BD" w:themeColor="accent1"/>
      <w:sz w:val="26"/>
      <w:szCs w:val="26"/>
      <w:lang w:eastAsia="fr-FR"/>
    </w:rPr>
  </w:style>
  <w:style w:type="paragraph" w:styleId="Paragraphedeliste">
    <w:name w:val="List Paragraph"/>
    <w:basedOn w:val="Normal"/>
    <w:autoRedefine/>
    <w:uiPriority w:val="34"/>
    <w:qFormat/>
    <w:rsid w:val="00A12DB0"/>
    <w:pPr>
      <w:suppressAutoHyphens/>
      <w:spacing w:after="0" w:line="240" w:lineRule="auto"/>
      <w:ind w:left="720"/>
      <w:contextualSpacing/>
    </w:pPr>
    <w:rPr>
      <w:kern w:val="1"/>
      <w:sz w:val="16"/>
      <w:lang w:val="en-US" w:eastAsia="en-US"/>
    </w:rPr>
  </w:style>
  <w:style w:type="character" w:styleId="Rfrenceple">
    <w:name w:val="Subtle Reference"/>
    <w:uiPriority w:val="31"/>
    <w:qFormat/>
    <w:rsid w:val="00A9072D"/>
    <w:rPr>
      <w:rFonts w:ascii="Times New Roman" w:hAnsi="Times New Roman"/>
      <w:sz w:val="24"/>
    </w:rPr>
  </w:style>
  <w:style w:type="paragraph" w:styleId="Sansinterligne">
    <w:name w:val="No Spacing"/>
    <w:rsid w:val="006C15D5"/>
    <w:pPr>
      <w:suppressAutoHyphens/>
      <w:autoSpaceDN w:val="0"/>
      <w:textAlignment w:val="baseline"/>
    </w:pPr>
    <w:rPr>
      <w:rFonts w:ascii="Calibri" w:eastAsia="SimSun" w:hAnsi="Calibri" w:cs="F"/>
      <w:kern w:val="3"/>
      <w:sz w:val="22"/>
      <w:szCs w:val="22"/>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1312</Characters>
  <Application>Microsoft Macintosh Word</Application>
  <DocSecurity>0</DocSecurity>
  <Lines>10</Lines>
  <Paragraphs>3</Paragraphs>
  <ScaleCrop>false</ScaleCrop>
  <Company/>
  <LinksUpToDate>false</LinksUpToDate>
  <CharactersWithSpaces>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Galisson</dc:creator>
  <cp:keywords/>
  <dc:description/>
  <cp:lastModifiedBy>Olivia Galisson</cp:lastModifiedBy>
  <cp:revision>1</cp:revision>
  <dcterms:created xsi:type="dcterms:W3CDTF">2016-11-16T06:21:00Z</dcterms:created>
  <dcterms:modified xsi:type="dcterms:W3CDTF">2016-11-16T06:24:00Z</dcterms:modified>
</cp:coreProperties>
</file>