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05" w:rsidRPr="008F0A7D" w:rsidRDefault="00286305" w:rsidP="00475760">
      <w:pPr>
        <w:rPr>
          <w:color w:val="FF0000"/>
          <w:sz w:val="24"/>
          <w:szCs w:val="24"/>
        </w:rPr>
      </w:pPr>
      <w:r w:rsidRPr="008F0A7D">
        <w:rPr>
          <w:color w:val="FF0000"/>
          <w:sz w:val="24"/>
          <w:szCs w:val="24"/>
        </w:rPr>
        <w:t>Di seguito i link degli articoli trovati:</w:t>
      </w:r>
      <w:bookmarkStart w:id="0" w:name="_GoBack"/>
      <w:bookmarkEnd w:id="0"/>
    </w:p>
    <w:p w:rsidR="00641718" w:rsidRDefault="008F0A7D" w:rsidP="00286305">
      <w:pPr>
        <w:pStyle w:val="Paragrafoelenco"/>
        <w:numPr>
          <w:ilvl w:val="0"/>
          <w:numId w:val="2"/>
        </w:numPr>
      </w:pPr>
      <w:hyperlink r:id="rId5" w:history="1">
        <w:r w:rsidR="00475760" w:rsidRPr="00102310">
          <w:rPr>
            <w:rStyle w:val="Collegamentoipertestuale"/>
          </w:rPr>
          <w:t>http://www.ansa.it/saluteebenessere/notizie/rubriche/salute_bambini/giochi_e_sicurezza/2014/03/25/Bambini-diventato-aggressivi-con-videogiochi-violenti_d82e331e-0c8a-4248-99a6-c419cf5bdabd.html</w:t>
        </w:r>
      </w:hyperlink>
    </w:p>
    <w:p w:rsidR="00475760" w:rsidRPr="00286305" w:rsidRDefault="008F0A7D" w:rsidP="00286305">
      <w:pPr>
        <w:pStyle w:val="Paragrafoelenco"/>
        <w:numPr>
          <w:ilvl w:val="0"/>
          <w:numId w:val="2"/>
        </w:numPr>
        <w:rPr>
          <w:rStyle w:val="Collegamentoipertestuale"/>
          <w:color w:val="auto"/>
          <w:u w:val="none"/>
        </w:rPr>
      </w:pPr>
      <w:hyperlink r:id="rId6" w:history="1">
        <w:r w:rsidR="00475760" w:rsidRPr="00102310">
          <w:rPr>
            <w:rStyle w:val="Collegamentoipertestuale"/>
          </w:rPr>
          <w:t>http://archive.news.iastate.edu/news/2011/dec/NatureVG</w:t>
        </w:r>
      </w:hyperlink>
    </w:p>
    <w:p w:rsidR="008F0A7D" w:rsidRDefault="008F0A7D"/>
    <w:p w:rsidR="00475760" w:rsidRDefault="00286305">
      <w:proofErr w:type="spellStart"/>
      <w:r>
        <w:t>Pubmed</w:t>
      </w:r>
      <w:proofErr w:type="spellEnd"/>
      <w:r>
        <w:t xml:space="preserve">: </w:t>
      </w:r>
    </w:p>
    <w:p w:rsidR="00286305" w:rsidRPr="00286305" w:rsidRDefault="008F0A7D" w:rsidP="00286305">
      <w:pPr>
        <w:pStyle w:val="Paragrafoelenco"/>
        <w:numPr>
          <w:ilvl w:val="0"/>
          <w:numId w:val="2"/>
        </w:numPr>
        <w:shd w:val="clear" w:color="auto" w:fill="FFFFFF"/>
        <w:spacing w:before="90" w:after="90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it-IT"/>
        </w:rPr>
      </w:pPr>
      <w:r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“</w:t>
      </w:r>
      <w:r w:rsidR="00286305" w:rsidRPr="00286305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 xml:space="preserve">Internet </w:t>
      </w:r>
      <w:proofErr w:type="spellStart"/>
      <w:r w:rsidR="00286305" w:rsidRPr="00286305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Addiction</w:t>
      </w:r>
      <w:proofErr w:type="spellEnd"/>
      <w:r w:rsidR="00286305" w:rsidRPr="00286305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 xml:space="preserve"> and </w:t>
      </w:r>
      <w:proofErr w:type="spellStart"/>
      <w:r w:rsidR="00286305" w:rsidRPr="00286305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Attention</w:t>
      </w:r>
      <w:proofErr w:type="spellEnd"/>
      <w:r w:rsidR="00286305" w:rsidRPr="00286305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 xml:space="preserve"> Deficit </w:t>
      </w:r>
      <w:proofErr w:type="spellStart"/>
      <w:r w:rsidR="00286305" w:rsidRPr="00286305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Hyperactivi</w:t>
      </w:r>
      <w:r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ty</w:t>
      </w:r>
      <w:proofErr w:type="spellEnd"/>
      <w:r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Disorder</w:t>
      </w:r>
      <w:proofErr w:type="spellEnd"/>
      <w:r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Among</w:t>
      </w:r>
      <w:proofErr w:type="spellEnd"/>
      <w:r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Schoolchildren</w:t>
      </w:r>
      <w:proofErr w:type="spellEnd"/>
      <w:r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.”</w:t>
      </w:r>
    </w:p>
    <w:p w:rsidR="00C31CDE" w:rsidRDefault="00C31CDE" w:rsidP="00286305">
      <w:hyperlink r:id="rId7" w:history="1">
        <w:r w:rsidRPr="007605F3">
          <w:rPr>
            <w:rStyle w:val="Collegamentoipertestuale"/>
          </w:rPr>
          <w:t>https://w</w:t>
        </w:r>
        <w:r w:rsidRPr="007605F3">
          <w:rPr>
            <w:rStyle w:val="Collegamentoipertestuale"/>
          </w:rPr>
          <w:t>w</w:t>
        </w:r>
        <w:r w:rsidRPr="007605F3">
          <w:rPr>
            <w:rStyle w:val="Collegamentoipertestuale"/>
          </w:rPr>
          <w:t>w-ncbi-nlm-nih-gov.offcampus.dam.unito.it/pubmed/26897972</w:t>
        </w:r>
      </w:hyperlink>
    </w:p>
    <w:p w:rsidR="008F0A7D" w:rsidRPr="008F0A7D" w:rsidRDefault="008F0A7D" w:rsidP="008F0A7D">
      <w:pPr>
        <w:pStyle w:val="Paragrafoelenco"/>
        <w:numPr>
          <w:ilvl w:val="0"/>
          <w:numId w:val="2"/>
        </w:numPr>
        <w:shd w:val="clear" w:color="auto" w:fill="FFFFFF"/>
        <w:spacing w:before="90" w:after="90" w:line="270" w:lineRule="atLeast"/>
        <w:outlineLvl w:val="0"/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</w:pPr>
      <w:r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“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Addictive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 xml:space="preserve"> use of social networking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sites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 xml:space="preserve"> can be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explained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 xml:space="preserve"> by the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interaction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 xml:space="preserve"> of Internet use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expectancies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 xml:space="preserve">, Internet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literacy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 xml:space="preserve">, and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psychopathological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 xml:space="preserve">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symptoms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.</w:t>
      </w:r>
      <w:r>
        <w:rPr>
          <w:rFonts w:eastAsia="Times New Roman" w:cstheme="minorHAnsi"/>
          <w:bCs/>
          <w:i/>
          <w:color w:val="000000"/>
          <w:kern w:val="36"/>
          <w:sz w:val="20"/>
          <w:szCs w:val="20"/>
          <w:lang w:eastAsia="it-IT"/>
        </w:rPr>
        <w:t>”</w:t>
      </w:r>
    </w:p>
    <w:p w:rsidR="00C31CDE" w:rsidRDefault="008F0A7D" w:rsidP="008F0A7D">
      <w:pPr>
        <w:ind w:left="360"/>
      </w:pPr>
      <w:hyperlink r:id="rId8" w:history="1">
        <w:r w:rsidR="00C31CDE" w:rsidRPr="007605F3">
          <w:rPr>
            <w:rStyle w:val="Collegamentoipertestuale"/>
          </w:rPr>
          <w:t>https://www</w:t>
        </w:r>
        <w:r w:rsidR="00C31CDE" w:rsidRPr="007605F3">
          <w:rPr>
            <w:rStyle w:val="Collegamentoipertestuale"/>
          </w:rPr>
          <w:t>-</w:t>
        </w:r>
        <w:r w:rsidR="00C31CDE" w:rsidRPr="007605F3">
          <w:rPr>
            <w:rStyle w:val="Collegamentoipertestuale"/>
          </w:rPr>
          <w:t>ncbi-nlm-nih-gov.offcampus.dam.unito.it/pubmed/26551905</w:t>
        </w:r>
      </w:hyperlink>
    </w:p>
    <w:p w:rsidR="008F0A7D" w:rsidRPr="008F0A7D" w:rsidRDefault="008F0A7D" w:rsidP="008F0A7D">
      <w:pPr>
        <w:pStyle w:val="Paragrafoelenco"/>
        <w:numPr>
          <w:ilvl w:val="0"/>
          <w:numId w:val="2"/>
        </w:numPr>
        <w:shd w:val="clear" w:color="auto" w:fill="FFFFFF"/>
        <w:spacing w:before="90" w:after="90" w:line="270" w:lineRule="atLeast"/>
        <w:outlineLvl w:val="0"/>
        <w:rPr>
          <w:rFonts w:eastAsia="Times New Roman" w:cstheme="minorHAnsi"/>
          <w:bCs/>
          <w:i/>
          <w:color w:val="000000"/>
          <w:kern w:val="36"/>
          <w:lang w:eastAsia="it-IT"/>
        </w:rPr>
      </w:pPr>
      <w:r>
        <w:rPr>
          <w:rFonts w:eastAsia="Times New Roman" w:cstheme="minorHAnsi"/>
          <w:bCs/>
          <w:i/>
          <w:color w:val="000000"/>
          <w:kern w:val="36"/>
          <w:lang w:eastAsia="it-IT"/>
        </w:rPr>
        <w:t>“</w:t>
      </w:r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The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>relationship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>between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>parental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>mediation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and Internet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>addiction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>among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>adolescents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, and the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>association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with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>cyberbullying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and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>depression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>.</w:t>
      </w:r>
      <w:r>
        <w:rPr>
          <w:rFonts w:eastAsia="Times New Roman" w:cstheme="minorHAnsi"/>
          <w:bCs/>
          <w:i/>
          <w:color w:val="000000"/>
          <w:kern w:val="36"/>
          <w:lang w:eastAsia="it-IT"/>
        </w:rPr>
        <w:t>”</w:t>
      </w:r>
    </w:p>
    <w:p w:rsidR="00C31CDE" w:rsidRDefault="008F0A7D" w:rsidP="008F0A7D">
      <w:pPr>
        <w:ind w:left="360"/>
        <w:rPr>
          <w:rStyle w:val="Collegamentoipertestuale"/>
        </w:rPr>
      </w:pPr>
      <w:hyperlink r:id="rId9" w:history="1">
        <w:r w:rsidR="00C31CDE" w:rsidRPr="007605F3">
          <w:rPr>
            <w:rStyle w:val="Collegamentoipertestuale"/>
          </w:rPr>
          <w:t>https:/</w:t>
        </w:r>
        <w:r w:rsidR="00C31CDE" w:rsidRPr="007605F3">
          <w:rPr>
            <w:rStyle w:val="Collegamentoipertestuale"/>
          </w:rPr>
          <w:t>/</w:t>
        </w:r>
        <w:r w:rsidR="00C31CDE" w:rsidRPr="007605F3">
          <w:rPr>
            <w:rStyle w:val="Collegamentoipertestuale"/>
          </w:rPr>
          <w:t>www-ncbi-nlm-nih-gov.offcampus.dam.unito.it/pubmed/25487108</w:t>
        </w:r>
      </w:hyperlink>
    </w:p>
    <w:p w:rsidR="00C31CDE" w:rsidRDefault="00C31CDE" w:rsidP="00C31CDE"/>
    <w:p w:rsidR="008F0A7D" w:rsidRPr="008F0A7D" w:rsidRDefault="008F0A7D" w:rsidP="008F0A7D">
      <w:pPr>
        <w:pStyle w:val="Paragrafoelenco"/>
        <w:numPr>
          <w:ilvl w:val="0"/>
          <w:numId w:val="2"/>
        </w:numPr>
        <w:shd w:val="clear" w:color="auto" w:fill="FFFFFF"/>
        <w:spacing w:before="90" w:after="90" w:line="270" w:lineRule="atLeast"/>
        <w:outlineLvl w:val="0"/>
        <w:rPr>
          <w:rFonts w:eastAsia="Times New Roman" w:cstheme="minorHAnsi"/>
          <w:bCs/>
          <w:i/>
          <w:color w:val="000000"/>
          <w:kern w:val="36"/>
          <w:lang w:eastAsia="it-IT"/>
        </w:rPr>
      </w:pPr>
      <w:r>
        <w:rPr>
          <w:rFonts w:eastAsia="Times New Roman" w:cstheme="minorHAnsi"/>
          <w:bCs/>
          <w:i/>
          <w:color w:val="000000"/>
          <w:kern w:val="36"/>
          <w:lang w:eastAsia="it-IT"/>
        </w:rPr>
        <w:t>“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>Effects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of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>adolescent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online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>gaming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time and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>motives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on depressive,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>musculoskeletal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, and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>psychosomatic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 xml:space="preserve"> </w:t>
      </w:r>
      <w:proofErr w:type="spellStart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>symptoms</w:t>
      </w:r>
      <w:proofErr w:type="spellEnd"/>
      <w:r w:rsidRPr="008F0A7D">
        <w:rPr>
          <w:rFonts w:eastAsia="Times New Roman" w:cstheme="minorHAnsi"/>
          <w:bCs/>
          <w:i/>
          <w:color w:val="000000"/>
          <w:kern w:val="36"/>
          <w:lang w:eastAsia="it-IT"/>
        </w:rPr>
        <w:t>.</w:t>
      </w:r>
      <w:r>
        <w:rPr>
          <w:rFonts w:eastAsia="Times New Roman" w:cstheme="minorHAnsi"/>
          <w:bCs/>
          <w:i/>
          <w:color w:val="000000"/>
          <w:kern w:val="36"/>
          <w:lang w:eastAsia="it-IT"/>
        </w:rPr>
        <w:t>”</w:t>
      </w:r>
    </w:p>
    <w:p w:rsidR="00475760" w:rsidRDefault="008F0A7D" w:rsidP="00C31CDE">
      <w:hyperlink r:id="rId10" w:history="1">
        <w:r w:rsidR="00C31CDE" w:rsidRPr="007605F3">
          <w:rPr>
            <w:rStyle w:val="Collegamentoipertestuale"/>
          </w:rPr>
          <w:t>https:</w:t>
        </w:r>
        <w:r w:rsidR="00C31CDE" w:rsidRPr="007605F3">
          <w:rPr>
            <w:rStyle w:val="Collegamentoipertestuale"/>
          </w:rPr>
          <w:t>/</w:t>
        </w:r>
        <w:r w:rsidR="00C31CDE" w:rsidRPr="007605F3">
          <w:rPr>
            <w:rStyle w:val="Collegamentoipertestuale"/>
          </w:rPr>
          <w:t>/www-ncbi-nlm-nih-gov.offcampus.dam.unito.it/pubmed/26072677</w:t>
        </w:r>
      </w:hyperlink>
    </w:p>
    <w:p w:rsidR="00475760" w:rsidRDefault="00475760"/>
    <w:sectPr w:rsidR="004757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2133"/>
    <w:multiLevelType w:val="hybridMultilevel"/>
    <w:tmpl w:val="3B7099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4464"/>
    <w:multiLevelType w:val="hybridMultilevel"/>
    <w:tmpl w:val="6EC4EEE2"/>
    <w:lvl w:ilvl="0" w:tplc="DB92F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34"/>
    <w:rsid w:val="00286305"/>
    <w:rsid w:val="00475760"/>
    <w:rsid w:val="00641718"/>
    <w:rsid w:val="008F0A7D"/>
    <w:rsid w:val="00A45434"/>
    <w:rsid w:val="00C3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73C9"/>
  <w15:chartTrackingRefBased/>
  <w15:docId w15:val="{1DC385A9-6E19-40FF-8FF7-9835D89E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576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75760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86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ncbi-nlm-nih-gov.offcampus.dam.unito.it/pubmed/265519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ncbi-nlm-nih-gov.offcampus.dam.unito.it/pubmed/268979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.news.iastate.edu/news/2011/dec/Nature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nsa.it/saluteebenessere/notizie/rubriche/salute_bambini/giochi_e_sicurezza/2014/03/25/Bambini-diventato-aggressivi-con-videogiochi-violenti_d82e331e-0c8a-4248-99a6-c419cf5bdabd.html" TargetMode="External"/><Relationship Id="rId10" Type="http://schemas.openxmlformats.org/officeDocument/2006/relationships/hyperlink" Target="https://www-ncbi-nlm-nih-gov.offcampus.dam.unito.it/pubmed/26072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ncbi-nlm-nih-gov.offcampus.dam.unito.it/pubmed/2548710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Utente</cp:lastModifiedBy>
  <cp:revision>3</cp:revision>
  <dcterms:created xsi:type="dcterms:W3CDTF">2017-02-11T15:22:00Z</dcterms:created>
  <dcterms:modified xsi:type="dcterms:W3CDTF">2017-02-11T15:43:00Z</dcterms:modified>
</cp:coreProperties>
</file>