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ADB" w:rsidRPr="00AB2E0E" w:rsidRDefault="00564ADB" w:rsidP="007460FD">
      <w:pPr>
        <w:spacing w:after="0" w:line="240" w:lineRule="auto"/>
        <w:jc w:val="both"/>
        <w:outlineLvl w:val="1"/>
        <w:rPr>
          <w:rFonts w:ascii="Malgun Gothic" w:eastAsia="Malgun Gothic" w:hAnsi="Malgun Gothic" w:cs="Times New Roman"/>
          <w:b/>
          <w:bCs/>
          <w:lang w:val="en-US" w:eastAsia="it-IT"/>
        </w:rPr>
      </w:pPr>
    </w:p>
    <w:p w:rsidR="00E53BA4" w:rsidRPr="00E53BA4" w:rsidRDefault="00E53BA4" w:rsidP="00E53BA4">
      <w:pPr>
        <w:spacing w:after="0" w:line="240" w:lineRule="auto"/>
        <w:jc w:val="center"/>
        <w:outlineLvl w:val="1"/>
        <w:rPr>
          <w:rFonts w:ascii="Malgun Gothic" w:eastAsia="Malgun Gothic" w:hAnsi="Malgun Gothic" w:cs="Times New Roman"/>
          <w:b/>
          <w:bCs/>
          <w:sz w:val="28"/>
          <w:szCs w:val="28"/>
          <w:lang w:eastAsia="it-IT"/>
        </w:rPr>
      </w:pPr>
      <w:r w:rsidRPr="00E53BA4">
        <w:rPr>
          <w:rFonts w:ascii="Malgun Gothic" w:eastAsia="Malgun Gothic" w:hAnsi="Malgun Gothic" w:cs="Times New Roman"/>
          <w:b/>
          <w:bCs/>
          <w:sz w:val="28"/>
          <w:szCs w:val="28"/>
          <w:lang w:eastAsia="it-IT"/>
        </w:rPr>
        <w:t>Dipartimento di Studi Umanistici</w:t>
      </w:r>
    </w:p>
    <w:p w:rsidR="00E53BA4" w:rsidRPr="00E53BA4" w:rsidRDefault="00E53BA4" w:rsidP="00E53BA4">
      <w:pPr>
        <w:spacing w:after="0" w:line="240" w:lineRule="auto"/>
        <w:jc w:val="center"/>
        <w:outlineLvl w:val="1"/>
        <w:rPr>
          <w:rFonts w:ascii="Malgun Gothic" w:eastAsia="Malgun Gothic" w:hAnsi="Malgun Gothic" w:cs="Times New Roman"/>
          <w:b/>
          <w:bCs/>
          <w:sz w:val="28"/>
          <w:szCs w:val="28"/>
          <w:lang w:eastAsia="it-IT"/>
        </w:rPr>
      </w:pPr>
      <w:r w:rsidRPr="00E53BA4">
        <w:rPr>
          <w:rFonts w:ascii="Malgun Gothic" w:eastAsia="Malgun Gothic" w:hAnsi="Malgun Gothic" w:cs="Times New Roman"/>
          <w:b/>
          <w:bCs/>
          <w:sz w:val="28"/>
          <w:szCs w:val="28"/>
          <w:lang w:eastAsia="it-IT"/>
        </w:rPr>
        <w:t>Corso di laurea triennale in Lingue e Culture dell’Asia e dell’Africa</w:t>
      </w:r>
    </w:p>
    <w:p w:rsidR="00E53BA4" w:rsidRPr="00E53BA4" w:rsidRDefault="00E53BA4" w:rsidP="00E53BA4">
      <w:pPr>
        <w:spacing w:after="0" w:line="240" w:lineRule="auto"/>
        <w:jc w:val="center"/>
        <w:outlineLvl w:val="1"/>
        <w:rPr>
          <w:rFonts w:ascii="Malgun Gothic" w:eastAsia="Malgun Gothic" w:hAnsi="Malgun Gothic" w:cs="Times New Roman"/>
          <w:b/>
          <w:bCs/>
          <w:sz w:val="28"/>
          <w:szCs w:val="28"/>
          <w:lang w:eastAsia="it-IT"/>
        </w:rPr>
      </w:pPr>
      <w:r w:rsidRPr="00E53BA4">
        <w:rPr>
          <w:rFonts w:ascii="Malgun Gothic" w:eastAsia="Malgun Gothic" w:hAnsi="Malgun Gothic" w:cs="Times New Roman"/>
          <w:b/>
          <w:bCs/>
          <w:sz w:val="28"/>
          <w:szCs w:val="28"/>
          <w:lang w:eastAsia="it-IT"/>
        </w:rPr>
        <w:t>Lingua e tradu</w:t>
      </w:r>
      <w:r w:rsidR="00C67F92">
        <w:rPr>
          <w:rFonts w:ascii="Malgun Gothic" w:eastAsia="Malgun Gothic" w:hAnsi="Malgun Gothic" w:cs="Times New Roman"/>
          <w:b/>
          <w:bCs/>
          <w:sz w:val="28"/>
          <w:szCs w:val="28"/>
          <w:lang w:eastAsia="it-IT"/>
        </w:rPr>
        <w:t>zione inglese-seconda annualità</w:t>
      </w:r>
      <w:r>
        <w:rPr>
          <w:rFonts w:ascii="Malgun Gothic" w:eastAsia="Malgun Gothic" w:hAnsi="Malgun Gothic" w:cs="Times New Roman"/>
          <w:b/>
          <w:bCs/>
          <w:sz w:val="28"/>
          <w:szCs w:val="28"/>
          <w:lang w:eastAsia="it-IT"/>
        </w:rPr>
        <w:t xml:space="preserve"> </w:t>
      </w:r>
    </w:p>
    <w:p w:rsidR="00E53BA4" w:rsidRDefault="00E53BA4" w:rsidP="00E53BA4">
      <w:pPr>
        <w:spacing w:after="0" w:line="240" w:lineRule="auto"/>
        <w:jc w:val="center"/>
        <w:outlineLvl w:val="1"/>
        <w:rPr>
          <w:rFonts w:ascii="Malgun Gothic" w:eastAsia="Malgun Gothic" w:hAnsi="Malgun Gothic" w:cs="Times New Roman"/>
          <w:b/>
          <w:bCs/>
          <w:sz w:val="28"/>
          <w:szCs w:val="28"/>
          <w:lang w:val="en-GB" w:eastAsia="it-IT"/>
        </w:rPr>
      </w:pPr>
      <w:r w:rsidRPr="00E53BA4">
        <w:rPr>
          <w:rFonts w:ascii="Malgun Gothic" w:eastAsia="Malgun Gothic" w:hAnsi="Malgun Gothic" w:cs="Times New Roman"/>
          <w:b/>
          <w:bCs/>
          <w:sz w:val="28"/>
          <w:szCs w:val="28"/>
          <w:lang w:val="en-GB" w:eastAsia="it-IT"/>
        </w:rPr>
        <w:t>(Prof. E. Adami)</w:t>
      </w:r>
    </w:p>
    <w:p w:rsidR="00E53BA4" w:rsidRDefault="00E53BA4" w:rsidP="00E53BA4">
      <w:pPr>
        <w:spacing w:after="0" w:line="240" w:lineRule="auto"/>
        <w:jc w:val="center"/>
        <w:outlineLvl w:val="1"/>
        <w:rPr>
          <w:rFonts w:ascii="Malgun Gothic" w:eastAsia="Malgun Gothic" w:hAnsi="Malgun Gothic" w:cs="Times New Roman"/>
          <w:b/>
          <w:bCs/>
          <w:sz w:val="28"/>
          <w:szCs w:val="28"/>
          <w:lang w:val="en-GB" w:eastAsia="it-IT"/>
        </w:rPr>
      </w:pPr>
    </w:p>
    <w:p w:rsidR="00E4696A" w:rsidRPr="007330B4" w:rsidRDefault="007460FD" w:rsidP="007330B4">
      <w:pPr>
        <w:spacing w:after="0" w:line="240" w:lineRule="auto"/>
        <w:jc w:val="center"/>
        <w:outlineLvl w:val="1"/>
        <w:rPr>
          <w:rFonts w:ascii="Malgun Gothic" w:eastAsia="Malgun Gothic" w:hAnsi="Malgun Gothic" w:cs="Times New Roman"/>
          <w:b/>
          <w:bCs/>
          <w:sz w:val="28"/>
          <w:szCs w:val="28"/>
          <w:lang w:val="en-GB" w:eastAsia="it-IT"/>
        </w:rPr>
      </w:pPr>
      <w:r w:rsidRPr="007330B4">
        <w:rPr>
          <w:rFonts w:ascii="Malgun Gothic" w:eastAsia="Malgun Gothic" w:hAnsi="Malgun Gothic" w:cs="Times New Roman"/>
          <w:b/>
          <w:bCs/>
          <w:sz w:val="28"/>
          <w:szCs w:val="28"/>
          <w:lang w:val="en-GB" w:eastAsia="it-IT"/>
        </w:rPr>
        <w:t>Preparing you</w:t>
      </w:r>
      <w:r w:rsidR="00E4696A" w:rsidRPr="007330B4">
        <w:rPr>
          <w:rFonts w:ascii="Malgun Gothic" w:eastAsia="Malgun Gothic" w:hAnsi="Malgun Gothic" w:cs="Times New Roman"/>
          <w:b/>
          <w:bCs/>
          <w:sz w:val="28"/>
          <w:szCs w:val="28"/>
          <w:lang w:val="en-GB" w:eastAsia="it-IT"/>
        </w:rPr>
        <w:t>r</w:t>
      </w:r>
      <w:r w:rsidRPr="007330B4">
        <w:rPr>
          <w:rFonts w:ascii="Malgun Gothic" w:eastAsia="Malgun Gothic" w:hAnsi="Malgun Gothic" w:cs="Times New Roman"/>
          <w:b/>
          <w:bCs/>
          <w:sz w:val="28"/>
          <w:szCs w:val="28"/>
          <w:lang w:val="en-GB" w:eastAsia="it-IT"/>
        </w:rPr>
        <w:t xml:space="preserve"> report </w:t>
      </w:r>
    </w:p>
    <w:p w:rsidR="007460FD" w:rsidRPr="007330B4" w:rsidRDefault="00E4696A" w:rsidP="007460FD">
      <w:pPr>
        <w:spacing w:after="0" w:line="240" w:lineRule="auto"/>
        <w:jc w:val="center"/>
        <w:outlineLvl w:val="1"/>
        <w:rPr>
          <w:rFonts w:ascii="Malgun Gothic" w:eastAsia="Malgun Gothic" w:hAnsi="Malgun Gothic" w:cs="Times New Roman"/>
          <w:b/>
          <w:bCs/>
          <w:sz w:val="28"/>
          <w:szCs w:val="28"/>
          <w:lang w:val="en-GB" w:eastAsia="it-IT"/>
        </w:rPr>
      </w:pPr>
      <w:r w:rsidRPr="007330B4">
        <w:rPr>
          <w:rFonts w:ascii="Malgun Gothic" w:eastAsia="Malgun Gothic" w:hAnsi="Malgun Gothic" w:cs="Times New Roman"/>
          <w:b/>
          <w:bCs/>
          <w:sz w:val="28"/>
          <w:szCs w:val="28"/>
          <w:lang w:val="en-GB" w:eastAsia="it-IT"/>
        </w:rPr>
        <w:t>(academic year 20</w:t>
      </w:r>
      <w:r w:rsidR="00DD1DA4">
        <w:rPr>
          <w:rFonts w:ascii="Malgun Gothic" w:eastAsia="Malgun Gothic" w:hAnsi="Malgun Gothic" w:cs="Times New Roman"/>
          <w:b/>
          <w:bCs/>
          <w:sz w:val="28"/>
          <w:szCs w:val="28"/>
          <w:lang w:val="en-GB" w:eastAsia="it-IT"/>
        </w:rPr>
        <w:t>22-23</w:t>
      </w:r>
      <w:r w:rsidRPr="007330B4">
        <w:rPr>
          <w:rFonts w:ascii="Malgun Gothic" w:eastAsia="Malgun Gothic" w:hAnsi="Malgun Gothic" w:cs="Times New Roman"/>
          <w:b/>
          <w:bCs/>
          <w:sz w:val="28"/>
          <w:szCs w:val="28"/>
          <w:lang w:val="en-GB" w:eastAsia="it-IT"/>
        </w:rPr>
        <w:t>)</w:t>
      </w:r>
    </w:p>
    <w:p w:rsidR="007460FD" w:rsidRDefault="007460FD" w:rsidP="007460FD">
      <w:pPr>
        <w:spacing w:after="0" w:line="240" w:lineRule="auto"/>
        <w:jc w:val="both"/>
        <w:outlineLvl w:val="1"/>
        <w:rPr>
          <w:rFonts w:ascii="Malgun Gothic" w:eastAsia="Malgun Gothic" w:hAnsi="Malgun Gothic" w:cs="Times New Roman"/>
          <w:b/>
          <w:bCs/>
          <w:lang w:val="en-GB" w:eastAsia="it-IT"/>
        </w:rPr>
      </w:pPr>
    </w:p>
    <w:p w:rsidR="007460FD" w:rsidRDefault="007330B4" w:rsidP="007330B4">
      <w:pPr>
        <w:spacing w:after="0" w:line="240" w:lineRule="auto"/>
        <w:ind w:left="426" w:hanging="426"/>
        <w:jc w:val="both"/>
        <w:outlineLvl w:val="1"/>
        <w:rPr>
          <w:rFonts w:ascii="Malgun Gothic" w:eastAsia="Malgun Gothic" w:hAnsi="Malgun Gothic" w:cs="Times New Roman"/>
          <w:b/>
          <w:bCs/>
          <w:lang w:val="en-GB" w:eastAsia="it-IT"/>
        </w:rPr>
      </w:pPr>
      <w:r>
        <w:rPr>
          <w:rFonts w:ascii="Malgun Gothic" w:eastAsia="Malgun Gothic" w:hAnsi="Malgun Gothic" w:cs="Times New Roman" w:hint="eastAsia"/>
          <w:b/>
          <w:bCs/>
          <w:lang w:val="en-GB" w:eastAsia="it-IT"/>
        </w:rPr>
        <w:t>☞</w:t>
      </w:r>
      <w:r>
        <w:rPr>
          <w:rFonts w:ascii="Malgun Gothic" w:eastAsia="Malgun Gothic" w:hAnsi="Malgun Gothic" w:cs="Times New Roman"/>
          <w:b/>
          <w:bCs/>
          <w:lang w:val="en-GB" w:eastAsia="it-IT"/>
        </w:rPr>
        <w:t xml:space="preserve"> </w:t>
      </w:r>
      <w:r w:rsidR="007460FD" w:rsidRPr="007460FD">
        <w:rPr>
          <w:rFonts w:ascii="Malgun Gothic" w:eastAsia="Malgun Gothic" w:hAnsi="Malgun Gothic" w:cs="Times New Roman"/>
          <w:b/>
          <w:bCs/>
          <w:lang w:val="en-GB" w:eastAsia="it-IT"/>
        </w:rPr>
        <w:t>Attending students are required to attend the</w:t>
      </w:r>
      <w:r w:rsidR="00E53BA4">
        <w:rPr>
          <w:rFonts w:ascii="Malgun Gothic" w:eastAsia="Malgun Gothic" w:hAnsi="Malgun Gothic" w:cs="Times New Roman"/>
          <w:b/>
          <w:bCs/>
          <w:lang w:val="en-GB" w:eastAsia="it-IT"/>
        </w:rPr>
        <w:t xml:space="preserve"> special English Language seminars dedicated to “</w:t>
      </w:r>
      <w:proofErr w:type="spellStart"/>
      <w:r w:rsidR="00DD1DA4" w:rsidRPr="00DD1DA4">
        <w:rPr>
          <w:rFonts w:ascii="Malgun Gothic" w:eastAsia="Malgun Gothic" w:hAnsi="Malgun Gothic" w:cs="Times New Roman"/>
          <w:b/>
          <w:bCs/>
          <w:lang w:val="en-GB" w:eastAsia="it-IT"/>
        </w:rPr>
        <w:t>Ecostylistics</w:t>
      </w:r>
      <w:proofErr w:type="spellEnd"/>
      <w:r w:rsidR="00DD1DA4" w:rsidRPr="00DD1DA4">
        <w:rPr>
          <w:rFonts w:ascii="Malgun Gothic" w:eastAsia="Malgun Gothic" w:hAnsi="Malgun Gothic" w:cs="Times New Roman"/>
          <w:b/>
          <w:bCs/>
          <w:lang w:val="en-GB" w:eastAsia="it-IT"/>
        </w:rPr>
        <w:t>: Language, Style and the Environment</w:t>
      </w:r>
      <w:r w:rsidR="00E53BA4">
        <w:rPr>
          <w:rFonts w:ascii="Malgun Gothic" w:eastAsia="Malgun Gothic" w:hAnsi="Malgun Gothic" w:cs="Times New Roman"/>
          <w:b/>
          <w:bCs/>
          <w:lang w:val="en-GB" w:eastAsia="it-IT"/>
        </w:rPr>
        <w:t xml:space="preserve">”, </w:t>
      </w:r>
      <w:r w:rsidR="00DD1DA4">
        <w:rPr>
          <w:rFonts w:ascii="Malgun Gothic" w:eastAsia="Malgun Gothic" w:hAnsi="Malgun Gothic" w:cs="Times New Roman"/>
          <w:b/>
          <w:bCs/>
          <w:lang w:val="en-GB" w:eastAsia="it-IT"/>
        </w:rPr>
        <w:t xml:space="preserve">which </w:t>
      </w:r>
      <w:r w:rsidR="00E4696A">
        <w:rPr>
          <w:rFonts w:ascii="Malgun Gothic" w:eastAsia="Malgun Gothic" w:hAnsi="Malgun Gothic" w:cs="Times New Roman"/>
          <w:b/>
          <w:bCs/>
          <w:lang w:val="en-GB" w:eastAsia="it-IT"/>
        </w:rPr>
        <w:t xml:space="preserve">will </w:t>
      </w:r>
      <w:r w:rsidR="007460FD" w:rsidRPr="007460FD">
        <w:rPr>
          <w:rFonts w:ascii="Malgun Gothic" w:eastAsia="Malgun Gothic" w:hAnsi="Malgun Gothic" w:cs="Times New Roman"/>
          <w:b/>
          <w:bCs/>
          <w:lang w:val="en-GB" w:eastAsia="it-IT"/>
        </w:rPr>
        <w:t xml:space="preserve">take place </w:t>
      </w:r>
      <w:r w:rsidR="00E53BA4">
        <w:rPr>
          <w:rFonts w:ascii="Malgun Gothic" w:eastAsia="Malgun Gothic" w:hAnsi="Malgun Gothic" w:cs="Times New Roman"/>
          <w:b/>
          <w:bCs/>
          <w:lang w:val="en-GB" w:eastAsia="it-IT"/>
        </w:rPr>
        <w:t xml:space="preserve">between </w:t>
      </w:r>
      <w:r w:rsidR="00C67F92">
        <w:rPr>
          <w:rFonts w:ascii="Malgun Gothic" w:eastAsia="Malgun Gothic" w:hAnsi="Malgun Gothic" w:cs="Times New Roman"/>
          <w:b/>
          <w:bCs/>
          <w:lang w:val="en-GB" w:eastAsia="it-IT"/>
        </w:rPr>
        <w:t xml:space="preserve">October </w:t>
      </w:r>
      <w:r w:rsidR="00E53BA4">
        <w:rPr>
          <w:rFonts w:ascii="Malgun Gothic" w:eastAsia="Malgun Gothic" w:hAnsi="Malgun Gothic" w:cs="Times New Roman"/>
          <w:b/>
          <w:bCs/>
          <w:lang w:val="en-GB" w:eastAsia="it-IT"/>
        </w:rPr>
        <w:t>and Dece</w:t>
      </w:r>
      <w:bookmarkStart w:id="0" w:name="_GoBack"/>
      <w:bookmarkEnd w:id="0"/>
      <w:r w:rsidR="00E53BA4">
        <w:rPr>
          <w:rFonts w:ascii="Malgun Gothic" w:eastAsia="Malgun Gothic" w:hAnsi="Malgun Gothic" w:cs="Times New Roman"/>
          <w:b/>
          <w:bCs/>
          <w:lang w:val="en-GB" w:eastAsia="it-IT"/>
        </w:rPr>
        <w:t xml:space="preserve">mber </w:t>
      </w:r>
      <w:r w:rsidR="00E4696A">
        <w:rPr>
          <w:rFonts w:ascii="Malgun Gothic" w:eastAsia="Malgun Gothic" w:hAnsi="Malgun Gothic" w:cs="Times New Roman"/>
          <w:b/>
          <w:bCs/>
          <w:lang w:val="en-GB" w:eastAsia="it-IT"/>
        </w:rPr>
        <w:t xml:space="preserve">and prepare a report of </w:t>
      </w:r>
      <w:r w:rsidR="00E4696A" w:rsidRPr="007330B4">
        <w:rPr>
          <w:rFonts w:ascii="Malgun Gothic" w:eastAsia="Malgun Gothic" w:hAnsi="Malgun Gothic" w:cs="Times New Roman"/>
          <w:b/>
          <w:bCs/>
          <w:u w:val="single"/>
          <w:lang w:val="en-GB" w:eastAsia="it-IT"/>
        </w:rPr>
        <w:t>one</w:t>
      </w:r>
      <w:r>
        <w:rPr>
          <w:rFonts w:ascii="Malgun Gothic" w:eastAsia="Malgun Gothic" w:hAnsi="Malgun Gothic" w:cs="Times New Roman"/>
          <w:b/>
          <w:bCs/>
          <w:lang w:val="en-GB" w:eastAsia="it-IT"/>
        </w:rPr>
        <w:t xml:space="preserve"> of the </w:t>
      </w:r>
      <w:r w:rsidR="008351E8">
        <w:rPr>
          <w:rFonts w:ascii="Malgun Gothic" w:eastAsia="Malgun Gothic" w:hAnsi="Malgun Gothic" w:cs="Times New Roman"/>
          <w:b/>
          <w:bCs/>
          <w:lang w:val="en-GB" w:eastAsia="it-IT"/>
        </w:rPr>
        <w:t xml:space="preserve">three </w:t>
      </w:r>
      <w:r>
        <w:rPr>
          <w:rFonts w:ascii="Malgun Gothic" w:eastAsia="Malgun Gothic" w:hAnsi="Malgun Gothic" w:cs="Times New Roman"/>
          <w:b/>
          <w:bCs/>
          <w:lang w:val="en-GB" w:eastAsia="it-IT"/>
        </w:rPr>
        <w:t>presentations</w:t>
      </w:r>
      <w:r w:rsidR="00E4696A">
        <w:rPr>
          <w:rFonts w:ascii="Malgun Gothic" w:eastAsia="Malgun Gothic" w:hAnsi="Malgun Gothic" w:cs="Times New Roman"/>
          <w:b/>
          <w:bCs/>
          <w:lang w:val="en-GB" w:eastAsia="it-IT"/>
        </w:rPr>
        <w:t xml:space="preserve">. </w:t>
      </w:r>
    </w:p>
    <w:p w:rsidR="007460FD" w:rsidRDefault="007460FD" w:rsidP="007460FD">
      <w:pPr>
        <w:spacing w:after="0" w:line="240" w:lineRule="auto"/>
        <w:jc w:val="both"/>
        <w:outlineLvl w:val="1"/>
        <w:rPr>
          <w:rFonts w:ascii="Malgun Gothic" w:eastAsia="Malgun Gothic" w:hAnsi="Malgun Gothic" w:cs="Times New Roman"/>
          <w:b/>
          <w:bCs/>
          <w:lang w:val="en-GB" w:eastAsia="it-IT"/>
        </w:rPr>
      </w:pPr>
    </w:p>
    <w:p w:rsidR="00564ADB" w:rsidRPr="007460FD" w:rsidRDefault="00564ADB" w:rsidP="007460FD">
      <w:pPr>
        <w:spacing w:after="0" w:line="240" w:lineRule="auto"/>
        <w:jc w:val="both"/>
        <w:outlineLvl w:val="1"/>
        <w:rPr>
          <w:rFonts w:ascii="Malgun Gothic" w:eastAsia="Malgun Gothic" w:hAnsi="Malgun Gothic" w:cs="Times New Roman"/>
          <w:b/>
          <w:bCs/>
          <w:lang w:val="en-GB" w:eastAsia="it-IT"/>
        </w:rPr>
      </w:pPr>
    </w:p>
    <w:p w:rsidR="007460FD" w:rsidRPr="003F78B0" w:rsidRDefault="007460FD" w:rsidP="007460FD">
      <w:pPr>
        <w:spacing w:after="0" w:line="240" w:lineRule="auto"/>
        <w:jc w:val="both"/>
        <w:outlineLvl w:val="1"/>
        <w:rPr>
          <w:rFonts w:ascii="Malgun Gothic" w:eastAsia="Malgun Gothic" w:hAnsi="Malgun Gothic" w:cs="Times New Roman"/>
          <w:b/>
          <w:bCs/>
          <w:lang w:val="en-GB" w:eastAsia="it-IT"/>
        </w:rPr>
      </w:pPr>
      <w:r w:rsidRPr="003F78B0">
        <w:rPr>
          <w:rFonts w:ascii="Malgun Gothic" w:eastAsia="Malgun Gothic" w:hAnsi="Malgun Gothic" w:cs="Times New Roman"/>
          <w:b/>
          <w:bCs/>
          <w:lang w:val="en-GB" w:eastAsia="it-IT"/>
        </w:rPr>
        <w:t>What do you have to do?</w:t>
      </w:r>
    </w:p>
    <w:p w:rsidR="007460FD" w:rsidRDefault="007460FD" w:rsidP="007460FD">
      <w:pPr>
        <w:spacing w:after="0" w:line="240" w:lineRule="auto"/>
        <w:jc w:val="both"/>
        <w:outlineLvl w:val="1"/>
        <w:rPr>
          <w:rFonts w:ascii="Malgun Gothic" w:eastAsia="Malgun Gothic" w:hAnsi="Malgun Gothic" w:cs="Times New Roman"/>
          <w:bCs/>
          <w:lang w:val="en-GB" w:eastAsia="it-IT"/>
        </w:rPr>
      </w:pPr>
      <w:r w:rsidRPr="007460FD">
        <w:rPr>
          <w:rFonts w:ascii="Malgun Gothic" w:eastAsia="Malgun Gothic" w:hAnsi="Malgun Gothic" w:cs="Times New Roman"/>
          <w:bCs/>
          <w:lang w:val="en-GB" w:eastAsia="it-IT"/>
        </w:rPr>
        <w:t xml:space="preserve">You are </w:t>
      </w:r>
      <w:r w:rsidR="00E4696A">
        <w:rPr>
          <w:rFonts w:ascii="Malgun Gothic" w:eastAsia="Malgun Gothic" w:hAnsi="Malgun Gothic" w:cs="Times New Roman"/>
          <w:bCs/>
          <w:lang w:val="en-GB" w:eastAsia="it-IT"/>
        </w:rPr>
        <w:t xml:space="preserve">required </w:t>
      </w:r>
      <w:r w:rsidRPr="007460FD">
        <w:rPr>
          <w:rFonts w:ascii="Malgun Gothic" w:eastAsia="Malgun Gothic" w:hAnsi="Malgun Gothic" w:cs="Times New Roman"/>
          <w:bCs/>
          <w:lang w:val="en-GB" w:eastAsia="it-IT"/>
        </w:rPr>
        <w:t xml:space="preserve">to attend the </w:t>
      </w:r>
      <w:r w:rsidR="007330B4">
        <w:rPr>
          <w:rFonts w:ascii="Malgun Gothic" w:eastAsia="Malgun Gothic" w:hAnsi="Malgun Gothic" w:cs="Times New Roman"/>
          <w:bCs/>
          <w:lang w:val="en-GB" w:eastAsia="it-IT"/>
        </w:rPr>
        <w:t>seminar</w:t>
      </w:r>
      <w:r w:rsidR="00E53BA4">
        <w:rPr>
          <w:rFonts w:ascii="Malgun Gothic" w:eastAsia="Malgun Gothic" w:hAnsi="Malgun Gothic" w:cs="Times New Roman"/>
          <w:bCs/>
          <w:lang w:val="en-GB" w:eastAsia="it-IT"/>
        </w:rPr>
        <w:t>s</w:t>
      </w:r>
      <w:r w:rsidR="007330B4">
        <w:rPr>
          <w:rFonts w:ascii="Malgun Gothic" w:eastAsia="Malgun Gothic" w:hAnsi="Malgun Gothic" w:cs="Times New Roman"/>
          <w:bCs/>
          <w:lang w:val="en-GB" w:eastAsia="it-IT"/>
        </w:rPr>
        <w:t xml:space="preserve"> </w:t>
      </w:r>
      <w:r w:rsidRPr="007460FD">
        <w:rPr>
          <w:rFonts w:ascii="Malgun Gothic" w:eastAsia="Malgun Gothic" w:hAnsi="Malgun Gothic" w:cs="Times New Roman"/>
          <w:bCs/>
          <w:lang w:val="en-GB" w:eastAsia="it-IT"/>
        </w:rPr>
        <w:t xml:space="preserve">and write a report of about 1,000 words on </w:t>
      </w:r>
      <w:r w:rsidR="00E4696A" w:rsidRPr="007330B4">
        <w:rPr>
          <w:rFonts w:ascii="Malgun Gothic" w:eastAsia="Malgun Gothic" w:hAnsi="Malgun Gothic" w:cs="Times New Roman"/>
          <w:bCs/>
          <w:u w:val="single"/>
          <w:lang w:val="en-GB" w:eastAsia="it-IT"/>
        </w:rPr>
        <w:t>one</w:t>
      </w:r>
      <w:r w:rsidR="00603ECA">
        <w:rPr>
          <w:rFonts w:ascii="Malgun Gothic" w:eastAsia="Malgun Gothic" w:hAnsi="Malgun Gothic" w:cs="Times New Roman"/>
          <w:bCs/>
          <w:lang w:val="en-GB" w:eastAsia="it-IT"/>
        </w:rPr>
        <w:t xml:space="preserve"> of the</w:t>
      </w:r>
      <w:r w:rsidR="00E4696A">
        <w:rPr>
          <w:rFonts w:ascii="Malgun Gothic" w:eastAsia="Malgun Gothic" w:hAnsi="Malgun Gothic" w:cs="Times New Roman"/>
          <w:bCs/>
          <w:lang w:val="en-GB" w:eastAsia="it-IT"/>
        </w:rPr>
        <w:t xml:space="preserve"> </w:t>
      </w:r>
      <w:r w:rsidRPr="007460FD">
        <w:rPr>
          <w:rFonts w:ascii="Malgun Gothic" w:eastAsia="Malgun Gothic" w:hAnsi="Malgun Gothic" w:cs="Times New Roman"/>
          <w:bCs/>
          <w:lang w:val="en-GB" w:eastAsia="it-IT"/>
        </w:rPr>
        <w:t>presentations</w:t>
      </w:r>
      <w:r w:rsidR="00603ECA">
        <w:rPr>
          <w:rFonts w:ascii="Malgun Gothic" w:eastAsia="Malgun Gothic" w:hAnsi="Malgun Gothic" w:cs="Times New Roman"/>
          <w:bCs/>
          <w:lang w:val="en-GB" w:eastAsia="it-IT"/>
        </w:rPr>
        <w:t xml:space="preserve"> given by the speakers</w:t>
      </w:r>
      <w:r w:rsidRPr="007460FD">
        <w:rPr>
          <w:rFonts w:ascii="Malgun Gothic" w:eastAsia="Malgun Gothic" w:hAnsi="Malgun Gothic" w:cs="Times New Roman"/>
          <w:bCs/>
          <w:lang w:val="en-GB" w:eastAsia="it-IT"/>
        </w:rPr>
        <w:t xml:space="preserve">. </w:t>
      </w:r>
      <w:r w:rsidRPr="00C67F92">
        <w:rPr>
          <w:rFonts w:ascii="Malgun Gothic" w:eastAsia="Malgun Gothic" w:hAnsi="Malgun Gothic" w:cs="Times New Roman"/>
          <w:bCs/>
          <w:u w:val="single"/>
          <w:lang w:val="en-GB" w:eastAsia="it-IT"/>
        </w:rPr>
        <w:t>You must write your report individually</w:t>
      </w:r>
      <w:r w:rsidR="007330B4" w:rsidRPr="00C67F92">
        <w:rPr>
          <w:rFonts w:ascii="Malgun Gothic" w:eastAsia="Malgun Gothic" w:hAnsi="Malgun Gothic" w:cs="Times New Roman"/>
          <w:bCs/>
          <w:u w:val="single"/>
          <w:lang w:val="en-GB" w:eastAsia="it-IT"/>
        </w:rPr>
        <w:t xml:space="preserve"> and </w:t>
      </w:r>
      <w:r w:rsidR="00C67F92" w:rsidRPr="00C67F92">
        <w:rPr>
          <w:rFonts w:ascii="Malgun Gothic" w:eastAsia="Malgun Gothic" w:hAnsi="Malgun Gothic" w:cs="Times New Roman"/>
          <w:bCs/>
          <w:u w:val="single"/>
          <w:lang w:val="en-GB" w:eastAsia="it-IT"/>
        </w:rPr>
        <w:t xml:space="preserve">you must attach </w:t>
      </w:r>
      <w:r w:rsidR="007330B4" w:rsidRPr="00C67F92">
        <w:rPr>
          <w:rFonts w:ascii="Malgun Gothic" w:eastAsia="Malgun Gothic" w:hAnsi="Malgun Gothic" w:cs="Times New Roman"/>
          <w:bCs/>
          <w:u w:val="single"/>
          <w:lang w:val="en-GB" w:eastAsia="it-IT"/>
        </w:rPr>
        <w:t>it to your paper</w:t>
      </w:r>
      <w:r w:rsidRPr="007460FD">
        <w:rPr>
          <w:rFonts w:ascii="Malgun Gothic" w:eastAsia="Malgun Gothic" w:hAnsi="Malgun Gothic" w:cs="Times New Roman"/>
          <w:bCs/>
          <w:lang w:val="en-GB" w:eastAsia="it-IT"/>
        </w:rPr>
        <w:t>.</w:t>
      </w:r>
      <w:r w:rsidR="00E53BA4">
        <w:rPr>
          <w:rFonts w:ascii="Malgun Gothic" w:eastAsia="Malgun Gothic" w:hAnsi="Malgun Gothic" w:cs="Times New Roman"/>
          <w:bCs/>
          <w:lang w:val="en-GB" w:eastAsia="it-IT"/>
        </w:rPr>
        <w:t xml:space="preserve"> Specific materials about the three seminars will be made available online and will help you to tackle the theme discussed by the speakers.</w:t>
      </w:r>
    </w:p>
    <w:p w:rsidR="00155A0A" w:rsidRDefault="00155A0A" w:rsidP="007460FD">
      <w:pPr>
        <w:spacing w:after="0" w:line="240" w:lineRule="auto"/>
        <w:jc w:val="both"/>
        <w:outlineLvl w:val="1"/>
        <w:rPr>
          <w:rFonts w:ascii="Malgun Gothic" w:eastAsia="Malgun Gothic" w:hAnsi="Malgun Gothic" w:cs="Times New Roman"/>
          <w:bCs/>
          <w:lang w:val="en-GB" w:eastAsia="it-IT"/>
        </w:rPr>
      </w:pPr>
    </w:p>
    <w:p w:rsidR="0092702F" w:rsidRPr="007460FD" w:rsidRDefault="0092702F" w:rsidP="007460FD">
      <w:pPr>
        <w:spacing w:after="0" w:line="240" w:lineRule="auto"/>
        <w:jc w:val="both"/>
        <w:outlineLvl w:val="1"/>
        <w:rPr>
          <w:rFonts w:ascii="Malgun Gothic" w:eastAsia="Malgun Gothic" w:hAnsi="Malgun Gothic" w:cs="Times New Roman"/>
          <w:bCs/>
          <w:lang w:val="en-GB" w:eastAsia="it-IT"/>
        </w:rPr>
      </w:pPr>
    </w:p>
    <w:p w:rsidR="007460FD" w:rsidRPr="003F78B0" w:rsidRDefault="007460FD" w:rsidP="007460FD">
      <w:pPr>
        <w:spacing w:after="0" w:line="240" w:lineRule="auto"/>
        <w:jc w:val="both"/>
        <w:outlineLvl w:val="1"/>
        <w:rPr>
          <w:rFonts w:ascii="Malgun Gothic" w:eastAsia="Malgun Gothic" w:hAnsi="Malgun Gothic" w:cs="Times New Roman"/>
          <w:b/>
          <w:bCs/>
          <w:lang w:val="en-GB" w:eastAsia="it-IT"/>
        </w:rPr>
      </w:pPr>
      <w:r w:rsidRPr="003F78B0">
        <w:rPr>
          <w:rFonts w:ascii="Malgun Gothic" w:eastAsia="Malgun Gothic" w:hAnsi="Malgun Gothic" w:cs="Times New Roman"/>
          <w:b/>
          <w:bCs/>
          <w:lang w:val="en-GB" w:eastAsia="it-IT"/>
        </w:rPr>
        <w:t>Which presentation should you choose?</w:t>
      </w:r>
    </w:p>
    <w:p w:rsidR="002A1727" w:rsidRDefault="007460FD" w:rsidP="007460FD">
      <w:pPr>
        <w:spacing w:after="0" w:line="240" w:lineRule="auto"/>
        <w:jc w:val="both"/>
        <w:outlineLvl w:val="1"/>
        <w:rPr>
          <w:rFonts w:ascii="Malgun Gothic" w:eastAsia="Malgun Gothic" w:hAnsi="Malgun Gothic" w:cs="Times New Roman"/>
          <w:bCs/>
          <w:lang w:val="en-GB" w:eastAsia="it-IT"/>
        </w:rPr>
      </w:pPr>
      <w:r w:rsidRPr="007460FD">
        <w:rPr>
          <w:rFonts w:ascii="Malgun Gothic" w:eastAsia="Malgun Gothic" w:hAnsi="Malgun Gothic" w:cs="Times New Roman"/>
          <w:bCs/>
          <w:lang w:val="en-GB" w:eastAsia="it-IT"/>
        </w:rPr>
        <w:t xml:space="preserve">You should choose the presentation that is most interesting for you, and to do this you can refer to </w:t>
      </w:r>
      <w:r w:rsidR="00AB2E0E">
        <w:rPr>
          <w:rFonts w:ascii="Malgun Gothic" w:eastAsia="Malgun Gothic" w:hAnsi="Malgun Gothic" w:cs="Times New Roman"/>
          <w:bCs/>
          <w:lang w:val="en-GB" w:eastAsia="it-IT"/>
        </w:rPr>
        <w:t xml:space="preserve">the </w:t>
      </w:r>
      <w:r w:rsidRPr="007460FD">
        <w:rPr>
          <w:rFonts w:ascii="Malgun Gothic" w:eastAsia="Malgun Gothic" w:hAnsi="Malgun Gothic" w:cs="Times New Roman"/>
          <w:bCs/>
          <w:lang w:val="en-GB" w:eastAsia="it-IT"/>
        </w:rPr>
        <w:t xml:space="preserve">abstracts of the </w:t>
      </w:r>
      <w:r w:rsidR="00E4696A">
        <w:rPr>
          <w:rFonts w:ascii="Malgun Gothic" w:eastAsia="Malgun Gothic" w:hAnsi="Malgun Gothic" w:cs="Times New Roman"/>
          <w:bCs/>
          <w:lang w:val="en-GB" w:eastAsia="it-IT"/>
        </w:rPr>
        <w:t xml:space="preserve">lectures </w:t>
      </w:r>
      <w:r w:rsidR="007330B4">
        <w:rPr>
          <w:rFonts w:ascii="Malgun Gothic" w:eastAsia="Malgun Gothic" w:hAnsi="Malgun Gothic" w:cs="Times New Roman"/>
          <w:bCs/>
          <w:lang w:val="en-GB" w:eastAsia="it-IT"/>
        </w:rPr>
        <w:t xml:space="preserve">that will be </w:t>
      </w:r>
      <w:r w:rsidR="00E4696A">
        <w:rPr>
          <w:rFonts w:ascii="Malgun Gothic" w:eastAsia="Malgun Gothic" w:hAnsi="Malgun Gothic" w:cs="Times New Roman"/>
          <w:bCs/>
          <w:lang w:val="en-GB" w:eastAsia="it-IT"/>
        </w:rPr>
        <w:t xml:space="preserve">available on the webpage of </w:t>
      </w:r>
      <w:r w:rsidR="00603ECA">
        <w:rPr>
          <w:rFonts w:ascii="Malgun Gothic" w:eastAsia="Malgun Gothic" w:hAnsi="Malgun Gothic" w:cs="Times New Roman"/>
          <w:bCs/>
          <w:lang w:val="en-GB" w:eastAsia="it-IT"/>
        </w:rPr>
        <w:t xml:space="preserve">the </w:t>
      </w:r>
      <w:r w:rsidR="00E4696A">
        <w:rPr>
          <w:rFonts w:ascii="Malgun Gothic" w:eastAsia="Malgun Gothic" w:hAnsi="Malgun Gothic" w:cs="Times New Roman"/>
          <w:bCs/>
          <w:lang w:val="en-GB" w:eastAsia="it-IT"/>
        </w:rPr>
        <w:t xml:space="preserve">course. </w:t>
      </w:r>
      <w:r w:rsidR="002A1727">
        <w:rPr>
          <w:rFonts w:ascii="Malgun Gothic" w:eastAsia="Malgun Gothic" w:hAnsi="Malgun Gothic" w:cs="Times New Roman"/>
          <w:bCs/>
          <w:lang w:val="en-GB" w:eastAsia="it-IT"/>
        </w:rPr>
        <w:t>The provisional programme includes:</w:t>
      </w:r>
    </w:p>
    <w:p w:rsidR="002A1727" w:rsidRPr="002A1727" w:rsidRDefault="002A1727" w:rsidP="002A1727">
      <w:pPr>
        <w:pStyle w:val="Paragrafoelenco"/>
        <w:numPr>
          <w:ilvl w:val="0"/>
          <w:numId w:val="3"/>
        </w:numPr>
        <w:spacing w:after="0" w:line="240" w:lineRule="auto"/>
        <w:jc w:val="both"/>
        <w:outlineLvl w:val="1"/>
        <w:rPr>
          <w:rFonts w:ascii="Malgun Gothic" w:eastAsia="Malgun Gothic" w:hAnsi="Malgun Gothic" w:cs="Times New Roman"/>
          <w:bCs/>
          <w:lang w:val="en-GB" w:eastAsia="it-IT"/>
        </w:rPr>
      </w:pPr>
      <w:r w:rsidRPr="002A1727">
        <w:rPr>
          <w:rFonts w:ascii="Malgun Gothic" w:eastAsia="Malgun Gothic" w:hAnsi="Malgun Gothic" w:cs="Times New Roman"/>
          <w:bCs/>
          <w:lang w:val="en-GB" w:eastAsia="it-IT"/>
        </w:rPr>
        <w:t xml:space="preserve">Prof. Daniela Francesca </w:t>
      </w:r>
      <w:proofErr w:type="spellStart"/>
      <w:r w:rsidRPr="002A1727">
        <w:rPr>
          <w:rFonts w:ascii="Malgun Gothic" w:eastAsia="Malgun Gothic" w:hAnsi="Malgun Gothic" w:cs="Times New Roman"/>
          <w:bCs/>
          <w:lang w:val="en-GB" w:eastAsia="it-IT"/>
        </w:rPr>
        <w:t>Virdis</w:t>
      </w:r>
      <w:proofErr w:type="spellEnd"/>
      <w:r w:rsidRPr="002A1727">
        <w:rPr>
          <w:rFonts w:ascii="Malgun Gothic" w:eastAsia="Malgun Gothic" w:hAnsi="Malgun Gothic" w:cs="Times New Roman"/>
          <w:bCs/>
          <w:lang w:val="en-GB" w:eastAsia="it-IT"/>
        </w:rPr>
        <w:t xml:space="preserve"> (University of Cagliari): “Ecological stylistics: a practical approach to the discourse of sustainability”; 24 October 2022</w:t>
      </w:r>
      <w:r>
        <w:rPr>
          <w:rFonts w:ascii="Malgun Gothic" w:eastAsia="Malgun Gothic" w:hAnsi="Malgun Gothic" w:cs="Times New Roman"/>
          <w:bCs/>
          <w:lang w:val="en-GB" w:eastAsia="it-IT"/>
        </w:rPr>
        <w:t xml:space="preserve"> [</w:t>
      </w:r>
      <w:r w:rsidRPr="0086782A">
        <w:rPr>
          <w:rFonts w:ascii="Malgun Gothic" w:eastAsia="Malgun Gothic" w:hAnsi="Malgun Gothic" w:cs="Times New Roman"/>
          <w:b/>
          <w:bCs/>
          <w:u w:val="single"/>
          <w:lang w:val="en-GB" w:eastAsia="it-IT"/>
        </w:rPr>
        <w:t>POSTPONED</w:t>
      </w:r>
      <w:r w:rsidRPr="0086782A">
        <w:rPr>
          <w:rFonts w:ascii="Malgun Gothic" w:eastAsia="Malgun Gothic" w:hAnsi="Malgun Gothic" w:cs="Times New Roman"/>
          <w:b/>
          <w:bCs/>
          <w:lang w:val="en-GB" w:eastAsia="it-IT"/>
        </w:rPr>
        <w:t>/</w:t>
      </w:r>
      <w:r w:rsidRPr="0086782A">
        <w:rPr>
          <w:rFonts w:ascii="Malgun Gothic" w:eastAsia="Malgun Gothic" w:hAnsi="Malgun Gothic" w:cs="Times New Roman"/>
          <w:b/>
          <w:bCs/>
          <w:u w:val="single"/>
          <w:lang w:val="en-GB" w:eastAsia="it-IT"/>
        </w:rPr>
        <w:t>TO BE CONFIRMED</w:t>
      </w:r>
      <w:r>
        <w:rPr>
          <w:rFonts w:ascii="Malgun Gothic" w:eastAsia="Malgun Gothic" w:hAnsi="Malgun Gothic" w:cs="Times New Roman"/>
          <w:bCs/>
          <w:lang w:val="en-GB" w:eastAsia="it-IT"/>
        </w:rPr>
        <w:t>]</w:t>
      </w:r>
    </w:p>
    <w:p w:rsidR="002A1727" w:rsidRPr="002A1727" w:rsidRDefault="002A1727" w:rsidP="002A1727">
      <w:pPr>
        <w:pStyle w:val="Paragrafoelenco"/>
        <w:numPr>
          <w:ilvl w:val="0"/>
          <w:numId w:val="3"/>
        </w:numPr>
        <w:spacing w:after="0" w:line="240" w:lineRule="auto"/>
        <w:jc w:val="both"/>
        <w:outlineLvl w:val="1"/>
        <w:rPr>
          <w:rFonts w:ascii="Malgun Gothic" w:eastAsia="Malgun Gothic" w:hAnsi="Malgun Gothic" w:cs="Times New Roman"/>
          <w:bCs/>
          <w:lang w:val="en-GB" w:eastAsia="it-IT"/>
        </w:rPr>
      </w:pPr>
      <w:r w:rsidRPr="002A1727">
        <w:rPr>
          <w:rFonts w:ascii="Malgun Gothic" w:eastAsia="Malgun Gothic" w:hAnsi="Malgun Gothic" w:cs="Times New Roman"/>
          <w:bCs/>
          <w:lang w:val="en-GB" w:eastAsia="it-IT"/>
        </w:rPr>
        <w:t xml:space="preserve">Prof. Monica </w:t>
      </w:r>
      <w:proofErr w:type="spellStart"/>
      <w:r w:rsidRPr="002A1727">
        <w:rPr>
          <w:rFonts w:ascii="Malgun Gothic" w:eastAsia="Malgun Gothic" w:hAnsi="Malgun Gothic" w:cs="Times New Roman"/>
          <w:bCs/>
          <w:lang w:val="en-GB" w:eastAsia="it-IT"/>
        </w:rPr>
        <w:t>Turci</w:t>
      </w:r>
      <w:proofErr w:type="spellEnd"/>
      <w:r w:rsidRPr="002A1727">
        <w:rPr>
          <w:rFonts w:ascii="Malgun Gothic" w:eastAsia="Malgun Gothic" w:hAnsi="Malgun Gothic" w:cs="Times New Roman"/>
          <w:bCs/>
          <w:lang w:val="en-GB" w:eastAsia="it-IT"/>
        </w:rPr>
        <w:t xml:space="preserve"> (University of Bologna): “De-automatizing migration: a stylistic analysis of Les Murray’s poem ‘Migratory’”; 22 November 2022</w:t>
      </w:r>
    </w:p>
    <w:p w:rsidR="002A1727" w:rsidRPr="002A1727" w:rsidRDefault="002A1727" w:rsidP="002A1727">
      <w:pPr>
        <w:pStyle w:val="Paragrafoelenco"/>
        <w:numPr>
          <w:ilvl w:val="0"/>
          <w:numId w:val="3"/>
        </w:numPr>
        <w:spacing w:after="0" w:line="240" w:lineRule="auto"/>
        <w:jc w:val="both"/>
        <w:outlineLvl w:val="1"/>
        <w:rPr>
          <w:rFonts w:ascii="Malgun Gothic" w:eastAsia="Malgun Gothic" w:hAnsi="Malgun Gothic" w:cs="Times New Roman"/>
          <w:bCs/>
          <w:lang w:val="en-GB" w:eastAsia="it-IT"/>
        </w:rPr>
      </w:pPr>
      <w:r w:rsidRPr="002A1727">
        <w:rPr>
          <w:rFonts w:ascii="Malgun Gothic" w:eastAsia="Malgun Gothic" w:hAnsi="Malgun Gothic" w:cs="Times New Roman"/>
          <w:bCs/>
          <w:lang w:val="en-GB" w:eastAsia="it-IT"/>
        </w:rPr>
        <w:t xml:space="preserve">Prof. Elisabetta </w:t>
      </w:r>
      <w:proofErr w:type="spellStart"/>
      <w:r w:rsidRPr="002A1727">
        <w:rPr>
          <w:rFonts w:ascii="Malgun Gothic" w:eastAsia="Malgun Gothic" w:hAnsi="Malgun Gothic" w:cs="Times New Roman"/>
          <w:bCs/>
          <w:lang w:val="en-GB" w:eastAsia="it-IT"/>
        </w:rPr>
        <w:t>Zurru</w:t>
      </w:r>
      <w:proofErr w:type="spellEnd"/>
      <w:r w:rsidRPr="002A1727">
        <w:rPr>
          <w:rFonts w:ascii="Malgun Gothic" w:eastAsia="Malgun Gothic" w:hAnsi="Malgun Gothic" w:cs="Times New Roman"/>
          <w:bCs/>
          <w:lang w:val="en-GB" w:eastAsia="it-IT"/>
        </w:rPr>
        <w:t xml:space="preserve"> (University of Genoa): "A case study in ecological discourse: The Great Derangement: Climate Change and the Unthinkable"; 29 November 2022</w:t>
      </w:r>
    </w:p>
    <w:p w:rsidR="007460FD" w:rsidRDefault="007460FD" w:rsidP="007460FD">
      <w:pPr>
        <w:spacing w:after="0" w:line="240" w:lineRule="auto"/>
        <w:jc w:val="both"/>
        <w:outlineLvl w:val="1"/>
        <w:rPr>
          <w:rFonts w:ascii="Malgun Gothic" w:eastAsia="Malgun Gothic" w:hAnsi="Malgun Gothic" w:cs="Times New Roman"/>
          <w:bCs/>
          <w:lang w:val="en-GB" w:eastAsia="it-IT"/>
        </w:rPr>
      </w:pPr>
      <w:r w:rsidRPr="007460FD">
        <w:rPr>
          <w:rFonts w:ascii="Malgun Gothic" w:eastAsia="Malgun Gothic" w:hAnsi="Malgun Gothic" w:cs="Times New Roman"/>
          <w:bCs/>
          <w:lang w:val="en-GB" w:eastAsia="it-IT"/>
        </w:rPr>
        <w:lastRenderedPageBreak/>
        <w:t>In the abstract, you can find the name and affiliation of the speaker, the title of the pres</w:t>
      </w:r>
      <w:r w:rsidR="00E4696A">
        <w:rPr>
          <w:rFonts w:ascii="Malgun Gothic" w:eastAsia="Malgun Gothic" w:hAnsi="Malgun Gothic" w:cs="Times New Roman"/>
          <w:bCs/>
          <w:lang w:val="en-GB" w:eastAsia="it-IT"/>
        </w:rPr>
        <w:t>entation, and a short summary</w:t>
      </w:r>
      <w:r w:rsidRPr="007460FD">
        <w:rPr>
          <w:rFonts w:ascii="Malgun Gothic" w:eastAsia="Malgun Gothic" w:hAnsi="Malgun Gothic" w:cs="Times New Roman"/>
          <w:bCs/>
          <w:lang w:val="en-GB" w:eastAsia="it-IT"/>
        </w:rPr>
        <w:t xml:space="preserve">. Remember that your report has to be </w:t>
      </w:r>
      <w:r w:rsidRPr="007460FD">
        <w:rPr>
          <w:rFonts w:ascii="Malgun Gothic" w:eastAsia="Malgun Gothic" w:hAnsi="Malgun Gothic" w:cs="Times New Roman"/>
          <w:bCs/>
          <w:u w:val="single"/>
          <w:lang w:val="en-GB" w:eastAsia="it-IT"/>
        </w:rPr>
        <w:t>different</w:t>
      </w:r>
      <w:r w:rsidRPr="007460FD">
        <w:rPr>
          <w:rFonts w:ascii="Malgun Gothic" w:eastAsia="Malgun Gothic" w:hAnsi="Malgun Gothic" w:cs="Times New Roman"/>
          <w:bCs/>
          <w:lang w:val="en-GB" w:eastAsia="it-IT"/>
        </w:rPr>
        <w:t xml:space="preserve"> from the abstract</w:t>
      </w:r>
      <w:r w:rsidR="00E53BA4">
        <w:rPr>
          <w:rFonts w:ascii="Malgun Gothic" w:eastAsia="Malgun Gothic" w:hAnsi="Malgun Gothic" w:cs="Times New Roman"/>
          <w:bCs/>
          <w:lang w:val="en-GB" w:eastAsia="it-IT"/>
        </w:rPr>
        <w:t>/material</w:t>
      </w:r>
      <w:r w:rsidRPr="007460FD">
        <w:rPr>
          <w:rFonts w:ascii="Malgun Gothic" w:eastAsia="Malgun Gothic" w:hAnsi="Malgun Gothic" w:cs="Times New Roman"/>
          <w:bCs/>
          <w:lang w:val="en-GB" w:eastAsia="it-IT"/>
        </w:rPr>
        <w:t xml:space="preserve"> of the presentation and has to be written in formal, academic English, namely you have to use specific terminology and appropriate vocabulary, you have to avoid contracted forms and colloquial expressions, you have to be careful with the use of punctuation (including spaces)</w:t>
      </w:r>
      <w:r w:rsidR="00E53BA4">
        <w:rPr>
          <w:rFonts w:ascii="Malgun Gothic" w:eastAsia="Malgun Gothic" w:hAnsi="Malgun Gothic" w:cs="Times New Roman"/>
          <w:bCs/>
          <w:lang w:val="en-GB" w:eastAsia="it-IT"/>
        </w:rPr>
        <w:t>. Y</w:t>
      </w:r>
      <w:r w:rsidRPr="007460FD">
        <w:rPr>
          <w:rFonts w:ascii="Malgun Gothic" w:eastAsia="Malgun Gothic" w:hAnsi="Malgun Gothic" w:cs="Times New Roman"/>
          <w:bCs/>
          <w:lang w:val="en-GB" w:eastAsia="it-IT"/>
        </w:rPr>
        <w:t>ou have to organi</w:t>
      </w:r>
      <w:r w:rsidR="00DD1DA4">
        <w:rPr>
          <w:rFonts w:ascii="Malgun Gothic" w:eastAsia="Malgun Gothic" w:hAnsi="Malgun Gothic" w:cs="Times New Roman"/>
          <w:bCs/>
          <w:lang w:val="en-GB" w:eastAsia="it-IT"/>
        </w:rPr>
        <w:t>s</w:t>
      </w:r>
      <w:r w:rsidRPr="007460FD">
        <w:rPr>
          <w:rFonts w:ascii="Malgun Gothic" w:eastAsia="Malgun Gothic" w:hAnsi="Malgun Gothic" w:cs="Times New Roman"/>
          <w:bCs/>
          <w:lang w:val="en-GB" w:eastAsia="it-IT"/>
        </w:rPr>
        <w:t xml:space="preserve">e your text into coherent and cohesive paragraphs. It is vital to </w:t>
      </w:r>
      <w:r w:rsidRPr="00777CAF">
        <w:rPr>
          <w:rFonts w:ascii="Malgun Gothic" w:eastAsia="Malgun Gothic" w:hAnsi="Malgun Gothic" w:cs="Times New Roman"/>
          <w:bCs/>
          <w:u w:val="single"/>
          <w:lang w:val="en-GB" w:eastAsia="it-IT"/>
        </w:rPr>
        <w:t>avoid plagiarism</w:t>
      </w:r>
      <w:r w:rsidRPr="007460FD">
        <w:rPr>
          <w:rFonts w:ascii="Malgun Gothic" w:eastAsia="Malgun Gothic" w:hAnsi="Malgun Gothic" w:cs="Times New Roman"/>
          <w:bCs/>
          <w:lang w:val="en-GB" w:eastAsia="it-IT"/>
        </w:rPr>
        <w:t xml:space="preserve"> (i.e. you </w:t>
      </w:r>
      <w:r w:rsidRPr="00777CAF">
        <w:rPr>
          <w:rFonts w:ascii="Malgun Gothic" w:eastAsia="Malgun Gothic" w:hAnsi="Malgun Gothic" w:cs="Times New Roman"/>
          <w:bCs/>
          <w:u w:val="single"/>
          <w:lang w:val="en-GB" w:eastAsia="it-IT"/>
        </w:rPr>
        <w:t>cannot</w:t>
      </w:r>
      <w:r w:rsidRPr="007460FD">
        <w:rPr>
          <w:rFonts w:ascii="Malgun Gothic" w:eastAsia="Malgun Gothic" w:hAnsi="Malgun Gothic" w:cs="Times New Roman"/>
          <w:bCs/>
          <w:lang w:val="en-GB" w:eastAsia="it-IT"/>
        </w:rPr>
        <w:t xml:space="preserve"> include direct quotations without explicit acknowledgment</w:t>
      </w:r>
      <w:r w:rsidR="00155A0A">
        <w:rPr>
          <w:rFonts w:ascii="Malgun Gothic" w:eastAsia="Malgun Gothic" w:hAnsi="Malgun Gothic" w:cs="Times New Roman"/>
          <w:bCs/>
          <w:lang w:val="en-GB" w:eastAsia="it-IT"/>
        </w:rPr>
        <w:t>).</w:t>
      </w:r>
    </w:p>
    <w:p w:rsidR="00155A0A" w:rsidRDefault="00155A0A" w:rsidP="007460FD">
      <w:pPr>
        <w:spacing w:after="0" w:line="240" w:lineRule="auto"/>
        <w:jc w:val="both"/>
        <w:outlineLvl w:val="1"/>
        <w:rPr>
          <w:rFonts w:ascii="Malgun Gothic" w:eastAsia="Malgun Gothic" w:hAnsi="Malgun Gothic" w:cs="Times New Roman"/>
          <w:bCs/>
          <w:lang w:val="en-GB" w:eastAsia="it-IT"/>
        </w:rPr>
      </w:pPr>
    </w:p>
    <w:p w:rsidR="0092702F" w:rsidRDefault="0092702F" w:rsidP="007460FD">
      <w:pPr>
        <w:spacing w:after="0" w:line="240" w:lineRule="auto"/>
        <w:jc w:val="both"/>
        <w:outlineLvl w:val="1"/>
        <w:rPr>
          <w:rFonts w:ascii="Malgun Gothic" w:eastAsia="Malgun Gothic" w:hAnsi="Malgun Gothic" w:cs="Times New Roman"/>
          <w:bCs/>
          <w:lang w:val="en-GB" w:eastAsia="it-IT"/>
        </w:rPr>
      </w:pPr>
    </w:p>
    <w:p w:rsidR="007460FD" w:rsidRPr="007460FD" w:rsidRDefault="007460FD" w:rsidP="007460FD">
      <w:pPr>
        <w:spacing w:after="0" w:line="240" w:lineRule="auto"/>
        <w:jc w:val="both"/>
        <w:outlineLvl w:val="1"/>
        <w:rPr>
          <w:rFonts w:ascii="Malgun Gothic" w:eastAsia="Malgun Gothic" w:hAnsi="Malgun Gothic" w:cs="Times New Roman"/>
          <w:b/>
          <w:bCs/>
          <w:lang w:val="en-GB" w:eastAsia="it-IT"/>
        </w:rPr>
      </w:pPr>
      <w:r w:rsidRPr="007460FD">
        <w:rPr>
          <w:rFonts w:ascii="Malgun Gothic" w:eastAsia="Malgun Gothic" w:hAnsi="Malgun Gothic" w:cs="Times New Roman"/>
          <w:b/>
          <w:bCs/>
          <w:lang w:val="en-GB" w:eastAsia="it-IT"/>
        </w:rPr>
        <w:t>What is a report?</w:t>
      </w:r>
    </w:p>
    <w:p w:rsidR="007460FD" w:rsidRDefault="007460FD" w:rsidP="007460FD">
      <w:pPr>
        <w:spacing w:after="0" w:line="240" w:lineRule="auto"/>
        <w:jc w:val="both"/>
        <w:rPr>
          <w:rFonts w:ascii="Malgun Gothic" w:eastAsia="Malgun Gothic" w:hAnsi="Malgun Gothic" w:cs="Times New Roman"/>
          <w:lang w:val="en-GB" w:eastAsia="it-IT"/>
        </w:rPr>
      </w:pPr>
      <w:r w:rsidRPr="007460FD">
        <w:rPr>
          <w:rFonts w:ascii="Malgun Gothic" w:eastAsia="Malgun Gothic" w:hAnsi="Malgun Gothic" w:cs="Times New Roman"/>
          <w:lang w:val="en-GB" w:eastAsia="it-IT"/>
        </w:rPr>
        <w:t>A report is written for a clear purpose and to a particular audience. Specific information and evidence are presented and applied to a particular problem or issue. The information is presented in a clearly structured format</w:t>
      </w:r>
      <w:r w:rsidR="00155A0A">
        <w:rPr>
          <w:rFonts w:ascii="Malgun Gothic" w:eastAsia="Malgun Gothic" w:hAnsi="Malgun Gothic" w:cs="Times New Roman"/>
          <w:lang w:val="en-GB" w:eastAsia="it-IT"/>
        </w:rPr>
        <w:t>.</w:t>
      </w:r>
      <w:r w:rsidR="002D6133">
        <w:rPr>
          <w:rFonts w:ascii="Malgun Gothic" w:eastAsia="Malgun Gothic" w:hAnsi="Malgun Gothic" w:cs="Times New Roman"/>
          <w:lang w:val="en-GB" w:eastAsia="it-IT"/>
        </w:rPr>
        <w:t xml:space="preserve"> Also: indicate </w:t>
      </w:r>
      <w:r w:rsidR="002D6133" w:rsidRPr="002D6133">
        <w:rPr>
          <w:rFonts w:ascii="Malgun Gothic" w:eastAsia="Malgun Gothic" w:hAnsi="Malgun Gothic" w:cs="Times New Roman"/>
          <w:u w:val="single"/>
          <w:lang w:val="en-GB" w:eastAsia="it-IT"/>
        </w:rPr>
        <w:t>5 key words</w:t>
      </w:r>
      <w:r w:rsidR="002D6133">
        <w:rPr>
          <w:rFonts w:ascii="Malgun Gothic" w:eastAsia="Malgun Gothic" w:hAnsi="Malgun Gothic" w:cs="Times New Roman"/>
          <w:lang w:val="en-GB" w:eastAsia="it-IT"/>
        </w:rPr>
        <w:t xml:space="preserve"> that in your opinion best summa</w:t>
      </w:r>
      <w:r w:rsidR="00603ECA">
        <w:rPr>
          <w:rFonts w:ascii="Malgun Gothic" w:eastAsia="Malgun Gothic" w:hAnsi="Malgun Gothic" w:cs="Times New Roman"/>
          <w:lang w:val="en-GB" w:eastAsia="it-IT"/>
        </w:rPr>
        <w:t xml:space="preserve">rise </w:t>
      </w:r>
      <w:r w:rsidR="00603ECA" w:rsidRPr="00E53BA4">
        <w:rPr>
          <w:rFonts w:ascii="Malgun Gothic" w:eastAsia="Malgun Gothic" w:hAnsi="Malgun Gothic" w:cs="Times New Roman"/>
          <w:u w:val="single"/>
          <w:lang w:val="en-GB" w:eastAsia="it-IT"/>
        </w:rPr>
        <w:t>the contents of the presentation</w:t>
      </w:r>
      <w:r w:rsidR="002D6133">
        <w:rPr>
          <w:rFonts w:ascii="Malgun Gothic" w:eastAsia="Malgun Gothic" w:hAnsi="Malgun Gothic" w:cs="Times New Roman"/>
          <w:lang w:val="en-GB" w:eastAsia="it-IT"/>
        </w:rPr>
        <w:t xml:space="preserve"> you have </w:t>
      </w:r>
      <w:r w:rsidR="00603ECA">
        <w:rPr>
          <w:rFonts w:ascii="Malgun Gothic" w:eastAsia="Malgun Gothic" w:hAnsi="Malgun Gothic" w:cs="Times New Roman"/>
          <w:lang w:val="en-GB" w:eastAsia="it-IT"/>
        </w:rPr>
        <w:t>chosen</w:t>
      </w:r>
      <w:r w:rsidR="002D6133">
        <w:rPr>
          <w:rFonts w:ascii="Malgun Gothic" w:eastAsia="Malgun Gothic" w:hAnsi="Malgun Gothic" w:cs="Times New Roman"/>
          <w:lang w:val="en-GB" w:eastAsia="it-IT"/>
        </w:rPr>
        <w:t>.</w:t>
      </w:r>
    </w:p>
    <w:p w:rsidR="00155A0A" w:rsidRDefault="00155A0A" w:rsidP="007460FD">
      <w:pPr>
        <w:spacing w:after="0" w:line="240" w:lineRule="auto"/>
        <w:jc w:val="both"/>
        <w:rPr>
          <w:rFonts w:ascii="Malgun Gothic" w:eastAsia="Malgun Gothic" w:hAnsi="Malgun Gothic" w:cs="Times New Roman"/>
          <w:lang w:val="en-GB" w:eastAsia="it-IT"/>
        </w:rPr>
      </w:pPr>
    </w:p>
    <w:p w:rsidR="0092702F" w:rsidRPr="007460FD" w:rsidRDefault="0092702F" w:rsidP="007460FD">
      <w:pPr>
        <w:spacing w:after="0" w:line="240" w:lineRule="auto"/>
        <w:jc w:val="both"/>
        <w:rPr>
          <w:rFonts w:ascii="Malgun Gothic" w:eastAsia="Malgun Gothic" w:hAnsi="Malgun Gothic" w:cs="Times New Roman"/>
          <w:lang w:val="en-GB" w:eastAsia="it-IT"/>
        </w:rPr>
      </w:pPr>
    </w:p>
    <w:p w:rsidR="007460FD" w:rsidRPr="007460FD" w:rsidRDefault="007460FD" w:rsidP="007460FD">
      <w:pPr>
        <w:spacing w:after="0" w:line="240" w:lineRule="auto"/>
        <w:jc w:val="both"/>
        <w:outlineLvl w:val="1"/>
        <w:rPr>
          <w:rFonts w:ascii="Malgun Gothic" w:eastAsia="Malgun Gothic" w:hAnsi="Malgun Gothic" w:cs="Times New Roman"/>
          <w:b/>
          <w:bCs/>
          <w:lang w:val="en-GB" w:eastAsia="it-IT"/>
        </w:rPr>
      </w:pPr>
      <w:r w:rsidRPr="007460FD">
        <w:rPr>
          <w:rFonts w:ascii="Malgun Gothic" w:eastAsia="Malgun Gothic" w:hAnsi="Malgun Gothic" w:cs="Times New Roman"/>
          <w:b/>
          <w:bCs/>
          <w:lang w:val="en-GB" w:eastAsia="it-IT"/>
        </w:rPr>
        <w:t>What makes a good report?</w:t>
      </w:r>
    </w:p>
    <w:p w:rsidR="007460FD" w:rsidRPr="007460FD" w:rsidRDefault="00603ECA" w:rsidP="007460FD">
      <w:pPr>
        <w:spacing w:after="0" w:line="240" w:lineRule="auto"/>
        <w:jc w:val="both"/>
        <w:rPr>
          <w:rFonts w:ascii="Malgun Gothic" w:eastAsia="Malgun Gothic" w:hAnsi="Malgun Gothic" w:cs="Times New Roman"/>
          <w:lang w:val="en-GB" w:eastAsia="it-IT"/>
        </w:rPr>
      </w:pPr>
      <w:r>
        <w:rPr>
          <w:rFonts w:ascii="Malgun Gothic" w:eastAsia="Malgun Gothic" w:hAnsi="Malgun Gothic" w:cs="Times New Roman"/>
          <w:lang w:val="en-GB" w:eastAsia="it-IT"/>
        </w:rPr>
        <w:t>To make a good report you have to</w:t>
      </w:r>
      <w:r w:rsidR="007460FD" w:rsidRPr="007460FD">
        <w:rPr>
          <w:rFonts w:ascii="Malgun Gothic" w:eastAsia="Malgun Gothic" w:hAnsi="Malgun Gothic" w:cs="Times New Roman"/>
          <w:lang w:val="en-GB" w:eastAsia="it-IT"/>
        </w:rPr>
        <w:t>:</w:t>
      </w:r>
    </w:p>
    <w:p w:rsidR="007460FD" w:rsidRPr="007460FD" w:rsidRDefault="00603ECA" w:rsidP="007460FD">
      <w:pPr>
        <w:numPr>
          <w:ilvl w:val="0"/>
          <w:numId w:val="1"/>
        </w:numPr>
        <w:spacing w:after="0" w:line="240" w:lineRule="auto"/>
        <w:ind w:left="0"/>
        <w:jc w:val="both"/>
        <w:rPr>
          <w:rFonts w:ascii="Malgun Gothic" w:eastAsia="Malgun Gothic" w:hAnsi="Malgun Gothic" w:cs="Times New Roman"/>
          <w:lang w:val="en-GB" w:eastAsia="it-IT"/>
        </w:rPr>
      </w:pPr>
      <w:r>
        <w:rPr>
          <w:rFonts w:ascii="Malgun Gothic" w:eastAsia="Malgun Gothic" w:hAnsi="Malgun Gothic" w:cs="Times New Roman"/>
          <w:lang w:val="en-GB" w:eastAsia="it-IT"/>
        </w:rPr>
        <w:t>show what</w:t>
      </w:r>
      <w:r w:rsidR="007460FD" w:rsidRPr="007460FD">
        <w:rPr>
          <w:rFonts w:ascii="Malgun Gothic" w:eastAsia="Malgun Gothic" w:hAnsi="Malgun Gothic" w:cs="Times New Roman"/>
          <w:lang w:val="en-GB" w:eastAsia="it-IT"/>
        </w:rPr>
        <w:t xml:space="preserve"> you have learned from your reading, research or experience;</w:t>
      </w:r>
    </w:p>
    <w:p w:rsidR="007460FD" w:rsidRDefault="00603ECA" w:rsidP="007460FD">
      <w:pPr>
        <w:numPr>
          <w:ilvl w:val="0"/>
          <w:numId w:val="1"/>
        </w:numPr>
        <w:spacing w:after="0" w:line="240" w:lineRule="auto"/>
        <w:ind w:left="0"/>
        <w:jc w:val="both"/>
        <w:rPr>
          <w:rFonts w:ascii="Malgun Gothic" w:eastAsia="Malgun Gothic" w:hAnsi="Malgun Gothic" w:cs="Times New Roman"/>
          <w:lang w:val="en-GB" w:eastAsia="it-IT"/>
        </w:rPr>
      </w:pPr>
      <w:r>
        <w:rPr>
          <w:rFonts w:ascii="Malgun Gothic" w:eastAsia="Malgun Gothic" w:hAnsi="Malgun Gothic" w:cs="Times New Roman"/>
          <w:lang w:val="en-GB" w:eastAsia="it-IT"/>
        </w:rPr>
        <w:t xml:space="preserve">show that you can use </w:t>
      </w:r>
      <w:r w:rsidR="007460FD" w:rsidRPr="007460FD">
        <w:rPr>
          <w:rFonts w:ascii="Malgun Gothic" w:eastAsia="Malgun Gothic" w:hAnsi="Malgun Gothic" w:cs="Times New Roman"/>
          <w:lang w:val="en-GB" w:eastAsia="it-IT"/>
        </w:rPr>
        <w:t xml:space="preserve">important skills that are widely used in the work place (i.e. note-taking, paraphrasing, reshaping, summarizing </w:t>
      </w:r>
      <w:r w:rsidR="003F78B0" w:rsidRPr="007460FD">
        <w:rPr>
          <w:rFonts w:ascii="Malgun Gothic" w:eastAsia="Malgun Gothic" w:hAnsi="Malgun Gothic" w:cs="Times New Roman"/>
          <w:lang w:val="en-GB" w:eastAsia="it-IT"/>
        </w:rPr>
        <w:t>etc.</w:t>
      </w:r>
      <w:r w:rsidR="007460FD" w:rsidRPr="007460FD">
        <w:rPr>
          <w:rFonts w:ascii="Malgun Gothic" w:eastAsia="Malgun Gothic" w:hAnsi="Malgun Gothic" w:cs="Times New Roman"/>
          <w:lang w:val="en-GB" w:eastAsia="it-IT"/>
        </w:rPr>
        <w:t>)</w:t>
      </w:r>
      <w:r w:rsidR="003F78B0">
        <w:rPr>
          <w:rFonts w:ascii="Malgun Gothic" w:eastAsia="Malgun Gothic" w:hAnsi="Malgun Gothic" w:cs="Times New Roman"/>
          <w:lang w:val="en-GB" w:eastAsia="it-IT"/>
        </w:rPr>
        <w:t>.</w:t>
      </w:r>
    </w:p>
    <w:p w:rsidR="00E4696A" w:rsidRPr="007460FD" w:rsidRDefault="00E4696A" w:rsidP="00E4696A">
      <w:pPr>
        <w:spacing w:after="0" w:line="240" w:lineRule="auto"/>
        <w:jc w:val="both"/>
        <w:rPr>
          <w:rFonts w:ascii="Malgun Gothic" w:eastAsia="Malgun Gothic" w:hAnsi="Malgun Gothic" w:cs="Times New Roman"/>
          <w:lang w:val="en-GB" w:eastAsia="it-IT"/>
        </w:rPr>
      </w:pPr>
    </w:p>
    <w:p w:rsidR="007460FD" w:rsidRPr="007460FD" w:rsidRDefault="007460FD" w:rsidP="007460FD">
      <w:pPr>
        <w:spacing w:after="0" w:line="240" w:lineRule="auto"/>
        <w:jc w:val="both"/>
        <w:rPr>
          <w:rFonts w:ascii="Malgun Gothic" w:eastAsia="Malgun Gothic" w:hAnsi="Malgun Gothic" w:cs="Times New Roman"/>
          <w:lang w:val="en-GB" w:eastAsia="it-IT"/>
        </w:rPr>
      </w:pPr>
      <w:r w:rsidRPr="007460FD">
        <w:rPr>
          <w:rFonts w:ascii="Malgun Gothic" w:eastAsia="Malgun Gothic" w:hAnsi="Malgun Gothic" w:cs="Times New Roman"/>
          <w:lang w:val="en-GB" w:eastAsia="it-IT"/>
        </w:rPr>
        <w:t>A well written report wi</w:t>
      </w:r>
      <w:r w:rsidR="003F78B0">
        <w:rPr>
          <w:rFonts w:ascii="Malgun Gothic" w:eastAsia="Malgun Gothic" w:hAnsi="Malgun Gothic" w:cs="Times New Roman"/>
          <w:lang w:val="en-GB" w:eastAsia="it-IT"/>
        </w:rPr>
        <w:t>ll demonstrate your ability to:</w:t>
      </w:r>
    </w:p>
    <w:p w:rsidR="007460FD" w:rsidRPr="007460FD" w:rsidRDefault="007460FD" w:rsidP="007460FD">
      <w:pPr>
        <w:numPr>
          <w:ilvl w:val="0"/>
          <w:numId w:val="2"/>
        </w:numPr>
        <w:spacing w:after="0" w:line="240" w:lineRule="auto"/>
        <w:ind w:left="0"/>
        <w:jc w:val="both"/>
        <w:rPr>
          <w:rFonts w:ascii="Malgun Gothic" w:eastAsia="Malgun Gothic" w:hAnsi="Malgun Gothic" w:cs="Times New Roman"/>
          <w:lang w:val="en-GB" w:eastAsia="it-IT"/>
        </w:rPr>
      </w:pPr>
      <w:r w:rsidRPr="007460FD">
        <w:rPr>
          <w:rFonts w:ascii="Malgun Gothic" w:eastAsia="Malgun Gothic" w:hAnsi="Malgun Gothic" w:cs="Times New Roman"/>
          <w:lang w:val="en-GB" w:eastAsia="it-IT"/>
        </w:rPr>
        <w:t xml:space="preserve">understand the </w:t>
      </w:r>
      <w:r w:rsidR="00AB2E0E">
        <w:rPr>
          <w:rFonts w:ascii="Malgun Gothic" w:eastAsia="Malgun Gothic" w:hAnsi="Malgun Gothic" w:cs="Times New Roman"/>
          <w:lang w:val="en-GB" w:eastAsia="it-IT"/>
        </w:rPr>
        <w:t>general and specific topics of the presentation</w:t>
      </w:r>
    </w:p>
    <w:p w:rsidR="007460FD" w:rsidRPr="007460FD" w:rsidRDefault="007460FD" w:rsidP="007460FD">
      <w:pPr>
        <w:numPr>
          <w:ilvl w:val="0"/>
          <w:numId w:val="2"/>
        </w:numPr>
        <w:spacing w:after="0" w:line="240" w:lineRule="auto"/>
        <w:ind w:left="0"/>
        <w:jc w:val="both"/>
        <w:rPr>
          <w:rFonts w:ascii="Malgun Gothic" w:eastAsia="Malgun Gothic" w:hAnsi="Malgun Gothic" w:cs="Times New Roman"/>
          <w:lang w:val="en-GB" w:eastAsia="it-IT"/>
        </w:rPr>
      </w:pPr>
      <w:r w:rsidRPr="007460FD">
        <w:rPr>
          <w:rFonts w:ascii="Malgun Gothic" w:eastAsia="Malgun Gothic" w:hAnsi="Malgun Gothic" w:cs="Times New Roman"/>
          <w:lang w:val="en-GB" w:eastAsia="it-IT"/>
        </w:rPr>
        <w:t>gather, evaluate a</w:t>
      </w:r>
      <w:r w:rsidR="00E4696A">
        <w:rPr>
          <w:rFonts w:ascii="Malgun Gothic" w:eastAsia="Malgun Gothic" w:hAnsi="Malgun Gothic" w:cs="Times New Roman"/>
          <w:lang w:val="en-GB" w:eastAsia="it-IT"/>
        </w:rPr>
        <w:t>nd analyse relevant information</w:t>
      </w:r>
    </w:p>
    <w:p w:rsidR="007460FD" w:rsidRPr="007460FD" w:rsidRDefault="007460FD" w:rsidP="007460FD">
      <w:pPr>
        <w:numPr>
          <w:ilvl w:val="0"/>
          <w:numId w:val="2"/>
        </w:numPr>
        <w:spacing w:after="0" w:line="240" w:lineRule="auto"/>
        <w:ind w:left="0"/>
        <w:jc w:val="both"/>
        <w:rPr>
          <w:rFonts w:ascii="Malgun Gothic" w:eastAsia="Malgun Gothic" w:hAnsi="Malgun Gothic" w:cs="Times New Roman"/>
          <w:lang w:val="en-GB" w:eastAsia="it-IT"/>
        </w:rPr>
      </w:pPr>
      <w:r w:rsidRPr="007460FD">
        <w:rPr>
          <w:rFonts w:ascii="Malgun Gothic" w:eastAsia="Malgun Gothic" w:hAnsi="Malgun Gothic" w:cs="Times New Roman"/>
          <w:lang w:val="en-GB" w:eastAsia="it-IT"/>
        </w:rPr>
        <w:t xml:space="preserve">structure material </w:t>
      </w:r>
      <w:r w:rsidR="00E4696A">
        <w:rPr>
          <w:rFonts w:ascii="Malgun Gothic" w:eastAsia="Malgun Gothic" w:hAnsi="Malgun Gothic" w:cs="Times New Roman"/>
          <w:lang w:val="en-GB" w:eastAsia="it-IT"/>
        </w:rPr>
        <w:t>in a logical and coherent order</w:t>
      </w:r>
    </w:p>
    <w:p w:rsidR="007460FD" w:rsidRPr="007460FD" w:rsidRDefault="00AB2E0E" w:rsidP="007460FD">
      <w:pPr>
        <w:numPr>
          <w:ilvl w:val="0"/>
          <w:numId w:val="2"/>
        </w:numPr>
        <w:spacing w:after="0" w:line="240" w:lineRule="auto"/>
        <w:ind w:left="0"/>
        <w:jc w:val="both"/>
        <w:rPr>
          <w:rFonts w:ascii="Malgun Gothic" w:eastAsia="Malgun Gothic" w:hAnsi="Malgun Gothic" w:cs="Times New Roman"/>
          <w:lang w:val="en-GB" w:eastAsia="it-IT"/>
        </w:rPr>
      </w:pPr>
      <w:r>
        <w:rPr>
          <w:rFonts w:ascii="Malgun Gothic" w:eastAsia="Malgun Gothic" w:hAnsi="Malgun Gothic" w:cs="Times New Roman"/>
          <w:lang w:val="en-GB" w:eastAsia="it-IT"/>
        </w:rPr>
        <w:t>write in correct, forma</w:t>
      </w:r>
      <w:r w:rsidR="007330B4">
        <w:rPr>
          <w:rFonts w:ascii="Malgun Gothic" w:eastAsia="Malgun Gothic" w:hAnsi="Malgun Gothic" w:cs="Times New Roman"/>
          <w:lang w:val="en-GB" w:eastAsia="it-IT"/>
        </w:rPr>
        <w:t>l</w:t>
      </w:r>
      <w:r>
        <w:rPr>
          <w:rFonts w:ascii="Malgun Gothic" w:eastAsia="Malgun Gothic" w:hAnsi="Malgun Gothic" w:cs="Times New Roman"/>
          <w:lang w:val="en-GB" w:eastAsia="it-IT"/>
        </w:rPr>
        <w:t>, academic English.</w:t>
      </w:r>
    </w:p>
    <w:p w:rsidR="007460FD" w:rsidRDefault="007460FD" w:rsidP="003F78B0">
      <w:pPr>
        <w:spacing w:after="0" w:line="240" w:lineRule="auto"/>
        <w:jc w:val="both"/>
        <w:rPr>
          <w:rFonts w:ascii="Malgun Gothic" w:eastAsia="Malgun Gothic" w:hAnsi="Malgun Gothic" w:cs="Times New Roman"/>
          <w:lang w:val="en-GB" w:eastAsia="it-IT"/>
        </w:rPr>
      </w:pPr>
    </w:p>
    <w:p w:rsidR="003F78B0" w:rsidRPr="007460FD" w:rsidRDefault="003F78B0" w:rsidP="003F78B0">
      <w:pPr>
        <w:spacing w:after="0" w:line="240" w:lineRule="auto"/>
        <w:jc w:val="both"/>
        <w:rPr>
          <w:rFonts w:ascii="Malgun Gothic" w:eastAsia="Malgun Gothic" w:hAnsi="Malgun Gothic" w:cs="Times New Roman"/>
          <w:lang w:val="en-GB" w:eastAsia="it-IT"/>
        </w:rPr>
      </w:pPr>
      <w:r>
        <w:rPr>
          <w:rFonts w:ascii="Malgun Gothic" w:eastAsia="Malgun Gothic" w:hAnsi="Malgun Gothic" w:cs="Times New Roman"/>
          <w:lang w:val="en-GB" w:eastAsia="it-IT"/>
        </w:rPr>
        <w:t xml:space="preserve">You may include a closing paragraph </w:t>
      </w:r>
      <w:r w:rsidRPr="00603ECA">
        <w:rPr>
          <w:rFonts w:ascii="Malgun Gothic" w:eastAsia="Malgun Gothic" w:hAnsi="Malgun Gothic" w:cs="Times New Roman"/>
          <w:u w:val="single"/>
          <w:lang w:val="en-GB" w:eastAsia="it-IT"/>
        </w:rPr>
        <w:t>in which you explain the reason why</w:t>
      </w:r>
      <w:r>
        <w:rPr>
          <w:rFonts w:ascii="Malgun Gothic" w:eastAsia="Malgun Gothic" w:hAnsi="Malgun Gothic" w:cs="Times New Roman"/>
          <w:lang w:val="en-GB" w:eastAsia="it-IT"/>
        </w:rPr>
        <w:t xml:space="preserve"> you have chosen that particular presentation and theme.</w:t>
      </w:r>
    </w:p>
    <w:p w:rsidR="003325A8" w:rsidRDefault="003325A8" w:rsidP="007460FD">
      <w:pPr>
        <w:spacing w:after="0" w:line="240" w:lineRule="auto"/>
        <w:jc w:val="both"/>
        <w:rPr>
          <w:rFonts w:ascii="Malgun Gothic" w:eastAsia="Malgun Gothic" w:hAnsi="Malgun Gothic"/>
          <w:lang w:val="en-GB"/>
        </w:rPr>
      </w:pPr>
    </w:p>
    <w:p w:rsidR="0092702F" w:rsidRDefault="0092702F" w:rsidP="007460FD">
      <w:pPr>
        <w:spacing w:after="0" w:line="240" w:lineRule="auto"/>
        <w:jc w:val="both"/>
        <w:rPr>
          <w:rFonts w:ascii="Malgun Gothic" w:eastAsia="Malgun Gothic" w:hAnsi="Malgun Gothic"/>
          <w:lang w:val="en-GB"/>
        </w:rPr>
      </w:pPr>
    </w:p>
    <w:p w:rsidR="00B67409" w:rsidRPr="00B67409" w:rsidRDefault="00B67409" w:rsidP="007460FD">
      <w:pPr>
        <w:spacing w:after="0" w:line="240" w:lineRule="auto"/>
        <w:jc w:val="both"/>
        <w:rPr>
          <w:rFonts w:ascii="Malgun Gothic" w:eastAsia="Malgun Gothic" w:hAnsi="Malgun Gothic"/>
          <w:b/>
          <w:lang w:val="en-GB"/>
        </w:rPr>
      </w:pPr>
      <w:r w:rsidRPr="00B67409">
        <w:rPr>
          <w:rFonts w:ascii="Malgun Gothic" w:eastAsia="Malgun Gothic" w:hAnsi="Malgun Gothic"/>
          <w:b/>
          <w:lang w:val="en-GB"/>
        </w:rPr>
        <w:t>Editorial aspects</w:t>
      </w:r>
    </w:p>
    <w:p w:rsidR="00155A0A" w:rsidRDefault="00155A0A" w:rsidP="007460FD">
      <w:pPr>
        <w:spacing w:after="0" w:line="240" w:lineRule="auto"/>
        <w:jc w:val="both"/>
        <w:rPr>
          <w:rFonts w:ascii="Malgun Gothic" w:eastAsia="Malgun Gothic" w:hAnsi="Malgun Gothic"/>
          <w:lang w:val="en-GB"/>
        </w:rPr>
      </w:pPr>
      <w:r>
        <w:rPr>
          <w:rFonts w:ascii="Malgun Gothic" w:eastAsia="Malgun Gothic" w:hAnsi="Malgun Gothic"/>
          <w:lang w:val="en-GB"/>
        </w:rPr>
        <w:t xml:space="preserve">Your report must </w:t>
      </w:r>
      <w:r w:rsidRPr="00C67F92">
        <w:rPr>
          <w:rFonts w:ascii="Malgun Gothic" w:eastAsia="Malgun Gothic" w:hAnsi="Malgun Gothic"/>
          <w:u w:val="single"/>
          <w:lang w:val="en-GB"/>
        </w:rPr>
        <w:t>include all your personal details</w:t>
      </w:r>
      <w:r>
        <w:rPr>
          <w:rFonts w:ascii="Malgun Gothic" w:eastAsia="Malgun Gothic" w:hAnsi="Malgun Gothic"/>
          <w:lang w:val="en-GB"/>
        </w:rPr>
        <w:t xml:space="preserve">, including: name surname, matriculation number, </w:t>
      </w:r>
      <w:r w:rsidR="00E4696A">
        <w:rPr>
          <w:rFonts w:ascii="Malgun Gothic" w:eastAsia="Malgun Gothic" w:hAnsi="Malgun Gothic"/>
          <w:lang w:val="en-GB"/>
        </w:rPr>
        <w:t xml:space="preserve">official </w:t>
      </w:r>
      <w:proofErr w:type="spellStart"/>
      <w:r w:rsidR="00E4696A">
        <w:rPr>
          <w:rFonts w:ascii="Malgun Gothic" w:eastAsia="Malgun Gothic" w:hAnsi="Malgun Gothic"/>
          <w:lang w:val="en-GB"/>
        </w:rPr>
        <w:t>Unito</w:t>
      </w:r>
      <w:proofErr w:type="spellEnd"/>
      <w:r w:rsidR="00E4696A">
        <w:rPr>
          <w:rFonts w:ascii="Malgun Gothic" w:eastAsia="Malgun Gothic" w:hAnsi="Malgun Gothic"/>
          <w:lang w:val="en-GB"/>
        </w:rPr>
        <w:t xml:space="preserve"> e</w:t>
      </w:r>
      <w:r>
        <w:rPr>
          <w:rFonts w:ascii="Malgun Gothic" w:eastAsia="Malgun Gothic" w:hAnsi="Malgun Gothic"/>
          <w:lang w:val="en-GB"/>
        </w:rPr>
        <w:t>mail, academic year, name of the course, degree programme, department, university</w:t>
      </w:r>
      <w:r w:rsidR="00B67409">
        <w:rPr>
          <w:rFonts w:ascii="Malgun Gothic" w:eastAsia="Malgun Gothic" w:hAnsi="Malgun Gothic"/>
          <w:lang w:val="en-GB"/>
        </w:rPr>
        <w:t>. Pages have to be numbered.</w:t>
      </w:r>
    </w:p>
    <w:p w:rsidR="00B67409" w:rsidRDefault="00B67409" w:rsidP="007460FD">
      <w:pPr>
        <w:spacing w:after="0" w:line="240" w:lineRule="auto"/>
        <w:jc w:val="both"/>
        <w:rPr>
          <w:rFonts w:ascii="Malgun Gothic" w:eastAsia="Malgun Gothic" w:hAnsi="Malgun Gothic"/>
          <w:lang w:val="en-GB"/>
        </w:rPr>
      </w:pPr>
    </w:p>
    <w:p w:rsidR="0092702F" w:rsidRDefault="0092702F" w:rsidP="007460FD">
      <w:pPr>
        <w:spacing w:after="0" w:line="240" w:lineRule="auto"/>
        <w:jc w:val="both"/>
        <w:rPr>
          <w:rFonts w:ascii="Malgun Gothic" w:eastAsia="Malgun Gothic" w:hAnsi="Malgun Gothic"/>
          <w:lang w:val="en-GB"/>
        </w:rPr>
      </w:pPr>
    </w:p>
    <w:p w:rsidR="0092702F" w:rsidRPr="0092702F" w:rsidRDefault="0092702F" w:rsidP="007460FD">
      <w:pPr>
        <w:spacing w:after="0" w:line="240" w:lineRule="auto"/>
        <w:jc w:val="both"/>
        <w:rPr>
          <w:rFonts w:ascii="Malgun Gothic" w:eastAsia="Malgun Gothic" w:hAnsi="Malgun Gothic"/>
          <w:b/>
          <w:lang w:val="en-GB"/>
        </w:rPr>
      </w:pPr>
      <w:r>
        <w:rPr>
          <w:rFonts w:ascii="Malgun Gothic" w:eastAsia="Malgun Gothic" w:hAnsi="Malgun Gothic"/>
          <w:b/>
          <w:lang w:val="en-GB"/>
        </w:rPr>
        <w:t>D</w:t>
      </w:r>
      <w:r w:rsidRPr="0092702F">
        <w:rPr>
          <w:rFonts w:ascii="Malgun Gothic" w:eastAsia="Malgun Gothic" w:hAnsi="Malgun Gothic"/>
          <w:b/>
          <w:lang w:val="en-GB"/>
        </w:rPr>
        <w:t>eadline</w:t>
      </w:r>
    </w:p>
    <w:p w:rsidR="00155A0A" w:rsidRPr="007460FD" w:rsidRDefault="00155A0A" w:rsidP="007460FD">
      <w:pPr>
        <w:spacing w:after="0" w:line="240" w:lineRule="auto"/>
        <w:jc w:val="both"/>
        <w:rPr>
          <w:rFonts w:ascii="Malgun Gothic" w:eastAsia="Malgun Gothic" w:hAnsi="Malgun Gothic"/>
          <w:lang w:val="en-GB"/>
        </w:rPr>
      </w:pPr>
      <w:r>
        <w:rPr>
          <w:rFonts w:ascii="Malgun Gothic" w:eastAsia="Malgun Gothic" w:hAnsi="Malgun Gothic"/>
          <w:lang w:val="en-GB"/>
        </w:rPr>
        <w:t xml:space="preserve">Your report must be </w:t>
      </w:r>
      <w:r w:rsidR="00DD1DA4">
        <w:rPr>
          <w:rFonts w:ascii="Malgun Gothic" w:eastAsia="Malgun Gothic" w:hAnsi="Malgun Gothic"/>
          <w:lang w:val="en-GB"/>
        </w:rPr>
        <w:t>sent by email</w:t>
      </w:r>
      <w:r>
        <w:rPr>
          <w:rFonts w:ascii="Malgun Gothic" w:eastAsia="Malgun Gothic" w:hAnsi="Malgun Gothic"/>
          <w:lang w:val="en-GB"/>
        </w:rPr>
        <w:t xml:space="preserve"> </w:t>
      </w:r>
      <w:r w:rsidR="00E4696A">
        <w:rPr>
          <w:rFonts w:ascii="Malgun Gothic" w:eastAsia="Malgun Gothic" w:hAnsi="Malgun Gothic"/>
          <w:lang w:val="en-GB"/>
        </w:rPr>
        <w:t xml:space="preserve">BY THE END OF </w:t>
      </w:r>
      <w:r w:rsidR="007330B4">
        <w:rPr>
          <w:rFonts w:ascii="Malgun Gothic" w:eastAsia="Malgun Gothic" w:hAnsi="Malgun Gothic"/>
          <w:lang w:val="en-GB"/>
        </w:rPr>
        <w:t>FEBRUARY 20</w:t>
      </w:r>
      <w:r w:rsidR="00C67F92">
        <w:rPr>
          <w:rFonts w:ascii="Malgun Gothic" w:eastAsia="Malgun Gothic" w:hAnsi="Malgun Gothic"/>
          <w:lang w:val="en-GB"/>
        </w:rPr>
        <w:t>2</w:t>
      </w:r>
      <w:r w:rsidR="00DD1DA4">
        <w:rPr>
          <w:rFonts w:ascii="Malgun Gothic" w:eastAsia="Malgun Gothic" w:hAnsi="Malgun Gothic"/>
          <w:lang w:val="en-GB"/>
        </w:rPr>
        <w:t>2</w:t>
      </w:r>
      <w:r w:rsidR="007330B4">
        <w:rPr>
          <w:rFonts w:ascii="Malgun Gothic" w:eastAsia="Malgun Gothic" w:hAnsi="Malgun Gothic"/>
          <w:lang w:val="en-GB"/>
        </w:rPr>
        <w:t xml:space="preserve"> ALONG WITH YOUR PAPER</w:t>
      </w:r>
      <w:r w:rsidR="00DD1DA4">
        <w:rPr>
          <w:rFonts w:ascii="Malgun Gothic" w:eastAsia="Malgun Gothic" w:hAnsi="Malgun Gothic"/>
          <w:lang w:val="en-GB"/>
        </w:rPr>
        <w:t xml:space="preserve">. Thus, all papers must have an appendix featuring the report(s) of the author(s) of the paper. </w:t>
      </w:r>
      <w:r w:rsidR="00E4696A">
        <w:rPr>
          <w:rFonts w:ascii="Malgun Gothic" w:eastAsia="Malgun Gothic" w:hAnsi="Malgun Gothic"/>
          <w:lang w:val="en-GB"/>
        </w:rPr>
        <w:t xml:space="preserve">Reports </w:t>
      </w:r>
      <w:r w:rsidR="00DD1DA4">
        <w:rPr>
          <w:rFonts w:ascii="Malgun Gothic" w:eastAsia="Malgun Gothic" w:hAnsi="Malgun Gothic"/>
          <w:lang w:val="en-GB"/>
        </w:rPr>
        <w:t xml:space="preserve">sent </w:t>
      </w:r>
      <w:r w:rsidR="00E4696A">
        <w:rPr>
          <w:rFonts w:ascii="Malgun Gothic" w:eastAsia="Malgun Gothic" w:hAnsi="Malgun Gothic"/>
          <w:lang w:val="en-GB"/>
        </w:rPr>
        <w:t xml:space="preserve">after </w:t>
      </w:r>
      <w:r w:rsidR="007330B4">
        <w:rPr>
          <w:rFonts w:ascii="Malgun Gothic" w:eastAsia="Malgun Gothic" w:hAnsi="Malgun Gothic"/>
          <w:lang w:val="en-GB"/>
        </w:rPr>
        <w:t xml:space="preserve">February </w:t>
      </w:r>
      <w:r w:rsidR="00E4696A">
        <w:rPr>
          <w:rFonts w:ascii="Malgun Gothic" w:eastAsia="Malgun Gothic" w:hAnsi="Malgun Gothic"/>
          <w:lang w:val="en-GB"/>
        </w:rPr>
        <w:t>20</w:t>
      </w:r>
      <w:r w:rsidR="00C67F92">
        <w:rPr>
          <w:rFonts w:ascii="Malgun Gothic" w:eastAsia="Malgun Gothic" w:hAnsi="Malgun Gothic"/>
          <w:lang w:val="en-GB"/>
        </w:rPr>
        <w:t>2</w:t>
      </w:r>
      <w:r w:rsidR="00DD1DA4">
        <w:rPr>
          <w:rFonts w:ascii="Malgun Gothic" w:eastAsia="Malgun Gothic" w:hAnsi="Malgun Gothic"/>
          <w:lang w:val="en-GB"/>
        </w:rPr>
        <w:t>2</w:t>
      </w:r>
      <w:r w:rsidR="00E4696A">
        <w:rPr>
          <w:rFonts w:ascii="Malgun Gothic" w:eastAsia="Malgun Gothic" w:hAnsi="Malgun Gothic"/>
          <w:lang w:val="en-GB"/>
        </w:rPr>
        <w:t xml:space="preserve"> will </w:t>
      </w:r>
      <w:r w:rsidR="00E4696A" w:rsidRPr="007330B4">
        <w:rPr>
          <w:rFonts w:ascii="Malgun Gothic" w:eastAsia="Malgun Gothic" w:hAnsi="Malgun Gothic"/>
          <w:u w:val="single"/>
          <w:lang w:val="en-GB"/>
        </w:rPr>
        <w:t>not</w:t>
      </w:r>
      <w:r w:rsidR="00E4696A">
        <w:rPr>
          <w:rFonts w:ascii="Malgun Gothic" w:eastAsia="Malgun Gothic" w:hAnsi="Malgun Gothic"/>
          <w:lang w:val="en-GB"/>
        </w:rPr>
        <w:t xml:space="preserve"> be considered valid and the students who have authored them will have to take the </w:t>
      </w:r>
      <w:r w:rsidR="00C67F92">
        <w:rPr>
          <w:rFonts w:ascii="Malgun Gothic" w:eastAsia="Malgun Gothic" w:hAnsi="Malgun Gothic"/>
          <w:lang w:val="en-GB"/>
        </w:rPr>
        <w:t xml:space="preserve">full </w:t>
      </w:r>
      <w:r w:rsidR="007330B4">
        <w:rPr>
          <w:rFonts w:ascii="Malgun Gothic" w:eastAsia="Malgun Gothic" w:hAnsi="Malgun Gothic"/>
          <w:lang w:val="en-GB"/>
        </w:rPr>
        <w:t xml:space="preserve">standard </w:t>
      </w:r>
      <w:r w:rsidR="00E4696A">
        <w:rPr>
          <w:rFonts w:ascii="Malgun Gothic" w:eastAsia="Malgun Gothic" w:hAnsi="Malgun Gothic"/>
          <w:lang w:val="en-GB"/>
        </w:rPr>
        <w:t xml:space="preserve">written exam. </w:t>
      </w:r>
    </w:p>
    <w:sectPr w:rsidR="00155A0A" w:rsidRPr="007460F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8D7" w:rsidRDefault="00AE68D7" w:rsidP="003F78B0">
      <w:pPr>
        <w:spacing w:after="0" w:line="240" w:lineRule="auto"/>
      </w:pPr>
      <w:r>
        <w:separator/>
      </w:r>
    </w:p>
  </w:endnote>
  <w:endnote w:type="continuationSeparator" w:id="0">
    <w:p w:rsidR="00AE68D7" w:rsidRDefault="00AE68D7" w:rsidP="003F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678313605"/>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F78B0" w:rsidRDefault="003F78B0">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F78B0" w:rsidRDefault="003F78B0">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C67F92" w:rsidRPr="00C67F92">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3F78B0" w:rsidRDefault="003F78B0">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C67F92" w:rsidRPr="00C67F92">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3F78B0" w:rsidRDefault="003F78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8D7" w:rsidRDefault="00AE68D7" w:rsidP="003F78B0">
      <w:pPr>
        <w:spacing w:after="0" w:line="240" w:lineRule="auto"/>
      </w:pPr>
      <w:r>
        <w:separator/>
      </w:r>
    </w:p>
  </w:footnote>
  <w:footnote w:type="continuationSeparator" w:id="0">
    <w:p w:rsidR="00AE68D7" w:rsidRDefault="00AE68D7" w:rsidP="003F7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4D56"/>
    <w:multiLevelType w:val="hybridMultilevel"/>
    <w:tmpl w:val="365E34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3A574E"/>
    <w:multiLevelType w:val="multilevel"/>
    <w:tmpl w:val="0CC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A4231"/>
    <w:multiLevelType w:val="multilevel"/>
    <w:tmpl w:val="139C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0FD"/>
    <w:rsid w:val="00000060"/>
    <w:rsid w:val="00001FC0"/>
    <w:rsid w:val="00006D87"/>
    <w:rsid w:val="000135A1"/>
    <w:rsid w:val="00015FDF"/>
    <w:rsid w:val="00016E5E"/>
    <w:rsid w:val="000301D2"/>
    <w:rsid w:val="00031EAF"/>
    <w:rsid w:val="000326CE"/>
    <w:rsid w:val="00033123"/>
    <w:rsid w:val="00034C54"/>
    <w:rsid w:val="0003571F"/>
    <w:rsid w:val="00051FC2"/>
    <w:rsid w:val="000521E2"/>
    <w:rsid w:val="00057412"/>
    <w:rsid w:val="00066CE5"/>
    <w:rsid w:val="0007547F"/>
    <w:rsid w:val="000778A8"/>
    <w:rsid w:val="00087096"/>
    <w:rsid w:val="00093420"/>
    <w:rsid w:val="000970A0"/>
    <w:rsid w:val="000A00D0"/>
    <w:rsid w:val="000A5B42"/>
    <w:rsid w:val="000B3E20"/>
    <w:rsid w:val="000B5FCC"/>
    <w:rsid w:val="000B6F88"/>
    <w:rsid w:val="000C1AB8"/>
    <w:rsid w:val="000D0653"/>
    <w:rsid w:val="000D6435"/>
    <w:rsid w:val="000D773C"/>
    <w:rsid w:val="000E1636"/>
    <w:rsid w:val="000E6D04"/>
    <w:rsid w:val="000E79A0"/>
    <w:rsid w:val="000F07FD"/>
    <w:rsid w:val="000F3607"/>
    <w:rsid w:val="000F4D74"/>
    <w:rsid w:val="0010020E"/>
    <w:rsid w:val="00103D69"/>
    <w:rsid w:val="00104EF4"/>
    <w:rsid w:val="00110EEC"/>
    <w:rsid w:val="00115561"/>
    <w:rsid w:val="00115D3D"/>
    <w:rsid w:val="0012046F"/>
    <w:rsid w:val="0013203B"/>
    <w:rsid w:val="001330F4"/>
    <w:rsid w:val="00135584"/>
    <w:rsid w:val="001364DD"/>
    <w:rsid w:val="00140479"/>
    <w:rsid w:val="001409B9"/>
    <w:rsid w:val="00140A6E"/>
    <w:rsid w:val="00141FA8"/>
    <w:rsid w:val="001446D4"/>
    <w:rsid w:val="00145F98"/>
    <w:rsid w:val="00155A0A"/>
    <w:rsid w:val="00155EA2"/>
    <w:rsid w:val="00163843"/>
    <w:rsid w:val="0016519E"/>
    <w:rsid w:val="00166BD8"/>
    <w:rsid w:val="001779D8"/>
    <w:rsid w:val="00181723"/>
    <w:rsid w:val="00184BB1"/>
    <w:rsid w:val="00187F24"/>
    <w:rsid w:val="00196686"/>
    <w:rsid w:val="00197861"/>
    <w:rsid w:val="001A2A40"/>
    <w:rsid w:val="001A5586"/>
    <w:rsid w:val="001A7A8B"/>
    <w:rsid w:val="001B52C2"/>
    <w:rsid w:val="001C492C"/>
    <w:rsid w:val="001C598A"/>
    <w:rsid w:val="001C7BAE"/>
    <w:rsid w:val="001D0DC8"/>
    <w:rsid w:val="001E44F1"/>
    <w:rsid w:val="001F00C5"/>
    <w:rsid w:val="001F0FC7"/>
    <w:rsid w:val="001F2618"/>
    <w:rsid w:val="001F4813"/>
    <w:rsid w:val="001F78BF"/>
    <w:rsid w:val="00204F2A"/>
    <w:rsid w:val="00205923"/>
    <w:rsid w:val="002112AE"/>
    <w:rsid w:val="0021168F"/>
    <w:rsid w:val="002119CE"/>
    <w:rsid w:val="00212DBE"/>
    <w:rsid w:val="00217CF1"/>
    <w:rsid w:val="00221A31"/>
    <w:rsid w:val="002258E8"/>
    <w:rsid w:val="00227398"/>
    <w:rsid w:val="00227776"/>
    <w:rsid w:val="00227EA8"/>
    <w:rsid w:val="002318D4"/>
    <w:rsid w:val="00242FF3"/>
    <w:rsid w:val="00243A85"/>
    <w:rsid w:val="002503B6"/>
    <w:rsid w:val="0025730E"/>
    <w:rsid w:val="00261358"/>
    <w:rsid w:val="0026174D"/>
    <w:rsid w:val="00270020"/>
    <w:rsid w:val="00270F22"/>
    <w:rsid w:val="002717AF"/>
    <w:rsid w:val="00271814"/>
    <w:rsid w:val="00272CF2"/>
    <w:rsid w:val="00274E33"/>
    <w:rsid w:val="002804B7"/>
    <w:rsid w:val="00284480"/>
    <w:rsid w:val="0028759E"/>
    <w:rsid w:val="00290CC6"/>
    <w:rsid w:val="002917AF"/>
    <w:rsid w:val="00291D0D"/>
    <w:rsid w:val="0029214F"/>
    <w:rsid w:val="0029479F"/>
    <w:rsid w:val="002953F1"/>
    <w:rsid w:val="00295798"/>
    <w:rsid w:val="00295915"/>
    <w:rsid w:val="00297729"/>
    <w:rsid w:val="0029794F"/>
    <w:rsid w:val="002A1727"/>
    <w:rsid w:val="002A21CB"/>
    <w:rsid w:val="002A584E"/>
    <w:rsid w:val="002A5E19"/>
    <w:rsid w:val="002B293D"/>
    <w:rsid w:val="002B4455"/>
    <w:rsid w:val="002C0245"/>
    <w:rsid w:val="002C104E"/>
    <w:rsid w:val="002C2F5E"/>
    <w:rsid w:val="002C5CFC"/>
    <w:rsid w:val="002C5D25"/>
    <w:rsid w:val="002C6DC7"/>
    <w:rsid w:val="002D037E"/>
    <w:rsid w:val="002D1214"/>
    <w:rsid w:val="002D276E"/>
    <w:rsid w:val="002D286C"/>
    <w:rsid w:val="002D361B"/>
    <w:rsid w:val="002D6133"/>
    <w:rsid w:val="002E2AB7"/>
    <w:rsid w:val="002E5375"/>
    <w:rsid w:val="002E567E"/>
    <w:rsid w:val="002E7E00"/>
    <w:rsid w:val="002F1A37"/>
    <w:rsid w:val="002F6E69"/>
    <w:rsid w:val="002F7A56"/>
    <w:rsid w:val="00301107"/>
    <w:rsid w:val="00304C0D"/>
    <w:rsid w:val="00305944"/>
    <w:rsid w:val="0031090E"/>
    <w:rsid w:val="003130D1"/>
    <w:rsid w:val="00317041"/>
    <w:rsid w:val="00320293"/>
    <w:rsid w:val="003222C3"/>
    <w:rsid w:val="0032611D"/>
    <w:rsid w:val="00327767"/>
    <w:rsid w:val="00331411"/>
    <w:rsid w:val="003325A8"/>
    <w:rsid w:val="00336719"/>
    <w:rsid w:val="0034011D"/>
    <w:rsid w:val="00340E93"/>
    <w:rsid w:val="00350831"/>
    <w:rsid w:val="003517F6"/>
    <w:rsid w:val="00352F69"/>
    <w:rsid w:val="0035499E"/>
    <w:rsid w:val="00362A4D"/>
    <w:rsid w:val="00363816"/>
    <w:rsid w:val="003648A6"/>
    <w:rsid w:val="003663D8"/>
    <w:rsid w:val="00371546"/>
    <w:rsid w:val="003719FA"/>
    <w:rsid w:val="0037651B"/>
    <w:rsid w:val="00377C48"/>
    <w:rsid w:val="00380E40"/>
    <w:rsid w:val="00384834"/>
    <w:rsid w:val="00391429"/>
    <w:rsid w:val="003A4AF6"/>
    <w:rsid w:val="003A6996"/>
    <w:rsid w:val="003A719E"/>
    <w:rsid w:val="003A7B81"/>
    <w:rsid w:val="003B6ED1"/>
    <w:rsid w:val="003B7723"/>
    <w:rsid w:val="003C17E7"/>
    <w:rsid w:val="003C74DB"/>
    <w:rsid w:val="003D1461"/>
    <w:rsid w:val="003D6B45"/>
    <w:rsid w:val="003E25AB"/>
    <w:rsid w:val="003E3A96"/>
    <w:rsid w:val="003E3D68"/>
    <w:rsid w:val="003E4DFB"/>
    <w:rsid w:val="003F0A1F"/>
    <w:rsid w:val="003F1DB2"/>
    <w:rsid w:val="003F661F"/>
    <w:rsid w:val="003F66A4"/>
    <w:rsid w:val="003F78B0"/>
    <w:rsid w:val="00401C19"/>
    <w:rsid w:val="00403837"/>
    <w:rsid w:val="00405F47"/>
    <w:rsid w:val="004073D4"/>
    <w:rsid w:val="004115B0"/>
    <w:rsid w:val="00414E04"/>
    <w:rsid w:val="00415478"/>
    <w:rsid w:val="00450C33"/>
    <w:rsid w:val="004514C4"/>
    <w:rsid w:val="00455D8B"/>
    <w:rsid w:val="00463810"/>
    <w:rsid w:val="0046706A"/>
    <w:rsid w:val="004731F7"/>
    <w:rsid w:val="00473BE6"/>
    <w:rsid w:val="00476A80"/>
    <w:rsid w:val="004803BA"/>
    <w:rsid w:val="00483C63"/>
    <w:rsid w:val="004868B6"/>
    <w:rsid w:val="00491592"/>
    <w:rsid w:val="004926F9"/>
    <w:rsid w:val="00493FAE"/>
    <w:rsid w:val="00497197"/>
    <w:rsid w:val="004A117C"/>
    <w:rsid w:val="004A1D53"/>
    <w:rsid w:val="004A6A4C"/>
    <w:rsid w:val="004A7025"/>
    <w:rsid w:val="004A7BFB"/>
    <w:rsid w:val="004B7D70"/>
    <w:rsid w:val="004C13FD"/>
    <w:rsid w:val="004C23D5"/>
    <w:rsid w:val="004D41B4"/>
    <w:rsid w:val="004E2A39"/>
    <w:rsid w:val="004E4AAB"/>
    <w:rsid w:val="004F0378"/>
    <w:rsid w:val="004F2E80"/>
    <w:rsid w:val="004F36EF"/>
    <w:rsid w:val="00501CF1"/>
    <w:rsid w:val="00507DE6"/>
    <w:rsid w:val="0051041E"/>
    <w:rsid w:val="005104EE"/>
    <w:rsid w:val="00512647"/>
    <w:rsid w:val="00512F1D"/>
    <w:rsid w:val="00514D5C"/>
    <w:rsid w:val="00514FA8"/>
    <w:rsid w:val="005163EE"/>
    <w:rsid w:val="00517947"/>
    <w:rsid w:val="00522590"/>
    <w:rsid w:val="00522E30"/>
    <w:rsid w:val="00531415"/>
    <w:rsid w:val="005328D7"/>
    <w:rsid w:val="00534C79"/>
    <w:rsid w:val="0053507C"/>
    <w:rsid w:val="00535C91"/>
    <w:rsid w:val="00536DFA"/>
    <w:rsid w:val="00541A89"/>
    <w:rsid w:val="00547369"/>
    <w:rsid w:val="00553597"/>
    <w:rsid w:val="00555BF1"/>
    <w:rsid w:val="0055646A"/>
    <w:rsid w:val="00560B2A"/>
    <w:rsid w:val="0056269F"/>
    <w:rsid w:val="00563335"/>
    <w:rsid w:val="00563995"/>
    <w:rsid w:val="00564ADB"/>
    <w:rsid w:val="005650EE"/>
    <w:rsid w:val="00565F7C"/>
    <w:rsid w:val="005715B3"/>
    <w:rsid w:val="00574806"/>
    <w:rsid w:val="00575876"/>
    <w:rsid w:val="00590AF6"/>
    <w:rsid w:val="00593059"/>
    <w:rsid w:val="00593EA7"/>
    <w:rsid w:val="005943AA"/>
    <w:rsid w:val="005A3566"/>
    <w:rsid w:val="005A5275"/>
    <w:rsid w:val="005A7A43"/>
    <w:rsid w:val="005A7B67"/>
    <w:rsid w:val="005B14C2"/>
    <w:rsid w:val="005B4A45"/>
    <w:rsid w:val="005B5607"/>
    <w:rsid w:val="005E189B"/>
    <w:rsid w:val="005E4690"/>
    <w:rsid w:val="005E5E03"/>
    <w:rsid w:val="005E678C"/>
    <w:rsid w:val="005E7445"/>
    <w:rsid w:val="005F7F6E"/>
    <w:rsid w:val="00601AED"/>
    <w:rsid w:val="00602E70"/>
    <w:rsid w:val="00603ECA"/>
    <w:rsid w:val="00606304"/>
    <w:rsid w:val="006063EF"/>
    <w:rsid w:val="0061132A"/>
    <w:rsid w:val="006138E9"/>
    <w:rsid w:val="00616D98"/>
    <w:rsid w:val="0061782F"/>
    <w:rsid w:val="006221BD"/>
    <w:rsid w:val="0062283B"/>
    <w:rsid w:val="00622FC7"/>
    <w:rsid w:val="006248ED"/>
    <w:rsid w:val="00627170"/>
    <w:rsid w:val="00631822"/>
    <w:rsid w:val="0063340D"/>
    <w:rsid w:val="0063434F"/>
    <w:rsid w:val="0064352E"/>
    <w:rsid w:val="0064460A"/>
    <w:rsid w:val="00652EF0"/>
    <w:rsid w:val="006600EF"/>
    <w:rsid w:val="00660337"/>
    <w:rsid w:val="00660E9E"/>
    <w:rsid w:val="00662EDE"/>
    <w:rsid w:val="0067010A"/>
    <w:rsid w:val="00674F75"/>
    <w:rsid w:val="00677673"/>
    <w:rsid w:val="0068117D"/>
    <w:rsid w:val="00681DBC"/>
    <w:rsid w:val="0068687E"/>
    <w:rsid w:val="006875E4"/>
    <w:rsid w:val="006907C8"/>
    <w:rsid w:val="00692B2F"/>
    <w:rsid w:val="006A0513"/>
    <w:rsid w:val="006B0BB7"/>
    <w:rsid w:val="006B104F"/>
    <w:rsid w:val="006B49A1"/>
    <w:rsid w:val="006B550C"/>
    <w:rsid w:val="006C2A9B"/>
    <w:rsid w:val="006C454D"/>
    <w:rsid w:val="006D1F71"/>
    <w:rsid w:val="006D7193"/>
    <w:rsid w:val="006E40B0"/>
    <w:rsid w:val="006E7DD4"/>
    <w:rsid w:val="006F586D"/>
    <w:rsid w:val="00700EF4"/>
    <w:rsid w:val="0070125F"/>
    <w:rsid w:val="00702186"/>
    <w:rsid w:val="00706028"/>
    <w:rsid w:val="00707925"/>
    <w:rsid w:val="0071091A"/>
    <w:rsid w:val="00713192"/>
    <w:rsid w:val="00714517"/>
    <w:rsid w:val="00714B86"/>
    <w:rsid w:val="0071644C"/>
    <w:rsid w:val="0071658E"/>
    <w:rsid w:val="00727EB2"/>
    <w:rsid w:val="007330B4"/>
    <w:rsid w:val="00743ED9"/>
    <w:rsid w:val="007450B8"/>
    <w:rsid w:val="007460FD"/>
    <w:rsid w:val="007469DF"/>
    <w:rsid w:val="00746C29"/>
    <w:rsid w:val="00752308"/>
    <w:rsid w:val="00757EBD"/>
    <w:rsid w:val="00767CD9"/>
    <w:rsid w:val="007741DE"/>
    <w:rsid w:val="0077794C"/>
    <w:rsid w:val="00777CAF"/>
    <w:rsid w:val="007802B6"/>
    <w:rsid w:val="00784898"/>
    <w:rsid w:val="00785A48"/>
    <w:rsid w:val="007864B7"/>
    <w:rsid w:val="007907B0"/>
    <w:rsid w:val="007929C9"/>
    <w:rsid w:val="00793919"/>
    <w:rsid w:val="00797379"/>
    <w:rsid w:val="007A3B86"/>
    <w:rsid w:val="007A7B97"/>
    <w:rsid w:val="007B0AE5"/>
    <w:rsid w:val="007B1482"/>
    <w:rsid w:val="007B22FA"/>
    <w:rsid w:val="007B4EC8"/>
    <w:rsid w:val="007B7247"/>
    <w:rsid w:val="007C0604"/>
    <w:rsid w:val="007C49FD"/>
    <w:rsid w:val="007D0238"/>
    <w:rsid w:val="007D043B"/>
    <w:rsid w:val="007D2514"/>
    <w:rsid w:val="007D3E71"/>
    <w:rsid w:val="007E0CD8"/>
    <w:rsid w:val="007E238E"/>
    <w:rsid w:val="007E66F8"/>
    <w:rsid w:val="007F3B1D"/>
    <w:rsid w:val="007F4502"/>
    <w:rsid w:val="007F52DF"/>
    <w:rsid w:val="007F747C"/>
    <w:rsid w:val="0080175B"/>
    <w:rsid w:val="00804821"/>
    <w:rsid w:val="00805680"/>
    <w:rsid w:val="00806938"/>
    <w:rsid w:val="008077D8"/>
    <w:rsid w:val="00811C3B"/>
    <w:rsid w:val="00813CC7"/>
    <w:rsid w:val="00817ED8"/>
    <w:rsid w:val="008275DB"/>
    <w:rsid w:val="00833313"/>
    <w:rsid w:val="008351E8"/>
    <w:rsid w:val="008353C6"/>
    <w:rsid w:val="0084188E"/>
    <w:rsid w:val="00846F65"/>
    <w:rsid w:val="00847830"/>
    <w:rsid w:val="00853328"/>
    <w:rsid w:val="0086168F"/>
    <w:rsid w:val="0086538C"/>
    <w:rsid w:val="0086782A"/>
    <w:rsid w:val="00876891"/>
    <w:rsid w:val="00882D11"/>
    <w:rsid w:val="00886041"/>
    <w:rsid w:val="00886872"/>
    <w:rsid w:val="008912A3"/>
    <w:rsid w:val="008965E9"/>
    <w:rsid w:val="008A1EC6"/>
    <w:rsid w:val="008B0B14"/>
    <w:rsid w:val="008B2451"/>
    <w:rsid w:val="008B31E2"/>
    <w:rsid w:val="008C1572"/>
    <w:rsid w:val="008C1B78"/>
    <w:rsid w:val="008C745E"/>
    <w:rsid w:val="008D578C"/>
    <w:rsid w:val="008D784E"/>
    <w:rsid w:val="008E08D2"/>
    <w:rsid w:val="008F6BD2"/>
    <w:rsid w:val="00900757"/>
    <w:rsid w:val="0090097D"/>
    <w:rsid w:val="00913D3B"/>
    <w:rsid w:val="00915859"/>
    <w:rsid w:val="0092449A"/>
    <w:rsid w:val="00924D88"/>
    <w:rsid w:val="0092702F"/>
    <w:rsid w:val="00927EE0"/>
    <w:rsid w:val="00930F98"/>
    <w:rsid w:val="00931FBA"/>
    <w:rsid w:val="009326C9"/>
    <w:rsid w:val="00933DF5"/>
    <w:rsid w:val="009343C5"/>
    <w:rsid w:val="00956230"/>
    <w:rsid w:val="00964B0B"/>
    <w:rsid w:val="009716C7"/>
    <w:rsid w:val="00986ED3"/>
    <w:rsid w:val="0098797B"/>
    <w:rsid w:val="00993DC9"/>
    <w:rsid w:val="00996C81"/>
    <w:rsid w:val="009A0AD3"/>
    <w:rsid w:val="009A1A6A"/>
    <w:rsid w:val="009A6223"/>
    <w:rsid w:val="009B7B15"/>
    <w:rsid w:val="009B7F26"/>
    <w:rsid w:val="009C1E0B"/>
    <w:rsid w:val="009C7617"/>
    <w:rsid w:val="009D2CF9"/>
    <w:rsid w:val="009D403F"/>
    <w:rsid w:val="009E3886"/>
    <w:rsid w:val="009F10D1"/>
    <w:rsid w:val="009F16CB"/>
    <w:rsid w:val="009F2566"/>
    <w:rsid w:val="009F4984"/>
    <w:rsid w:val="009F4C93"/>
    <w:rsid w:val="009F5276"/>
    <w:rsid w:val="00A0290D"/>
    <w:rsid w:val="00A04D03"/>
    <w:rsid w:val="00A04FFC"/>
    <w:rsid w:val="00A1225B"/>
    <w:rsid w:val="00A15178"/>
    <w:rsid w:val="00A1596B"/>
    <w:rsid w:val="00A15E7E"/>
    <w:rsid w:val="00A17CF0"/>
    <w:rsid w:val="00A17D4B"/>
    <w:rsid w:val="00A204BC"/>
    <w:rsid w:val="00A23620"/>
    <w:rsid w:val="00A3252D"/>
    <w:rsid w:val="00A325BE"/>
    <w:rsid w:val="00A329C5"/>
    <w:rsid w:val="00A3573A"/>
    <w:rsid w:val="00A36029"/>
    <w:rsid w:val="00A419F2"/>
    <w:rsid w:val="00A429C1"/>
    <w:rsid w:val="00A43617"/>
    <w:rsid w:val="00A45FE5"/>
    <w:rsid w:val="00A46491"/>
    <w:rsid w:val="00A560E7"/>
    <w:rsid w:val="00A60DA5"/>
    <w:rsid w:val="00A615DF"/>
    <w:rsid w:val="00A61D13"/>
    <w:rsid w:val="00A63C1A"/>
    <w:rsid w:val="00A708F3"/>
    <w:rsid w:val="00A77D1F"/>
    <w:rsid w:val="00A842C1"/>
    <w:rsid w:val="00A84994"/>
    <w:rsid w:val="00A864C8"/>
    <w:rsid w:val="00A87CDE"/>
    <w:rsid w:val="00A92C2A"/>
    <w:rsid w:val="00A930AA"/>
    <w:rsid w:val="00A93D44"/>
    <w:rsid w:val="00A94903"/>
    <w:rsid w:val="00A94FC8"/>
    <w:rsid w:val="00A96F12"/>
    <w:rsid w:val="00A97446"/>
    <w:rsid w:val="00AA6B7C"/>
    <w:rsid w:val="00AB135D"/>
    <w:rsid w:val="00AB2E0E"/>
    <w:rsid w:val="00AB44C6"/>
    <w:rsid w:val="00AC0005"/>
    <w:rsid w:val="00AC2FF4"/>
    <w:rsid w:val="00AC7613"/>
    <w:rsid w:val="00AD0E7E"/>
    <w:rsid w:val="00AD3A92"/>
    <w:rsid w:val="00AD63F6"/>
    <w:rsid w:val="00AD696A"/>
    <w:rsid w:val="00AE06E9"/>
    <w:rsid w:val="00AE40D1"/>
    <w:rsid w:val="00AE4839"/>
    <w:rsid w:val="00AE4E3A"/>
    <w:rsid w:val="00AE52C4"/>
    <w:rsid w:val="00AE63E7"/>
    <w:rsid w:val="00AE68D7"/>
    <w:rsid w:val="00AF1B78"/>
    <w:rsid w:val="00AF43E4"/>
    <w:rsid w:val="00AF7F82"/>
    <w:rsid w:val="00B00262"/>
    <w:rsid w:val="00B01778"/>
    <w:rsid w:val="00B05BCB"/>
    <w:rsid w:val="00B05F46"/>
    <w:rsid w:val="00B06D5F"/>
    <w:rsid w:val="00B12E6B"/>
    <w:rsid w:val="00B14A8D"/>
    <w:rsid w:val="00B15E94"/>
    <w:rsid w:val="00B1647F"/>
    <w:rsid w:val="00B23362"/>
    <w:rsid w:val="00B30AF7"/>
    <w:rsid w:val="00B315B1"/>
    <w:rsid w:val="00B32145"/>
    <w:rsid w:val="00B35624"/>
    <w:rsid w:val="00B3751D"/>
    <w:rsid w:val="00B41ADE"/>
    <w:rsid w:val="00B50678"/>
    <w:rsid w:val="00B5144B"/>
    <w:rsid w:val="00B56FBA"/>
    <w:rsid w:val="00B6256B"/>
    <w:rsid w:val="00B6394E"/>
    <w:rsid w:val="00B65732"/>
    <w:rsid w:val="00B67409"/>
    <w:rsid w:val="00B738B0"/>
    <w:rsid w:val="00B820F4"/>
    <w:rsid w:val="00B82AC0"/>
    <w:rsid w:val="00B85C9D"/>
    <w:rsid w:val="00B95C08"/>
    <w:rsid w:val="00B97721"/>
    <w:rsid w:val="00BA375E"/>
    <w:rsid w:val="00BA422F"/>
    <w:rsid w:val="00BA4AD1"/>
    <w:rsid w:val="00BA69CC"/>
    <w:rsid w:val="00BA709A"/>
    <w:rsid w:val="00BB1958"/>
    <w:rsid w:val="00BB2A0A"/>
    <w:rsid w:val="00BB3742"/>
    <w:rsid w:val="00BB5507"/>
    <w:rsid w:val="00BB5C3C"/>
    <w:rsid w:val="00BC0267"/>
    <w:rsid w:val="00BC1307"/>
    <w:rsid w:val="00BC2FA9"/>
    <w:rsid w:val="00BC5839"/>
    <w:rsid w:val="00BC768C"/>
    <w:rsid w:val="00BD0AAF"/>
    <w:rsid w:val="00BE0922"/>
    <w:rsid w:val="00BE64AD"/>
    <w:rsid w:val="00BE75EA"/>
    <w:rsid w:val="00BF1584"/>
    <w:rsid w:val="00BF2AB4"/>
    <w:rsid w:val="00BF2AFA"/>
    <w:rsid w:val="00BF42BF"/>
    <w:rsid w:val="00BF502F"/>
    <w:rsid w:val="00BF6435"/>
    <w:rsid w:val="00BF7FE1"/>
    <w:rsid w:val="00C04EFD"/>
    <w:rsid w:val="00C13C2F"/>
    <w:rsid w:val="00C16154"/>
    <w:rsid w:val="00C16C99"/>
    <w:rsid w:val="00C21584"/>
    <w:rsid w:val="00C248C7"/>
    <w:rsid w:val="00C25144"/>
    <w:rsid w:val="00C25426"/>
    <w:rsid w:val="00C261DC"/>
    <w:rsid w:val="00C30453"/>
    <w:rsid w:val="00C3132A"/>
    <w:rsid w:val="00C41477"/>
    <w:rsid w:val="00C42C3D"/>
    <w:rsid w:val="00C4442F"/>
    <w:rsid w:val="00C51A9C"/>
    <w:rsid w:val="00C55BAC"/>
    <w:rsid w:val="00C65E09"/>
    <w:rsid w:val="00C66881"/>
    <w:rsid w:val="00C67C3A"/>
    <w:rsid w:val="00C67F92"/>
    <w:rsid w:val="00C729F2"/>
    <w:rsid w:val="00C734F0"/>
    <w:rsid w:val="00C74588"/>
    <w:rsid w:val="00C77963"/>
    <w:rsid w:val="00C827E4"/>
    <w:rsid w:val="00C82B13"/>
    <w:rsid w:val="00C846F6"/>
    <w:rsid w:val="00C8701E"/>
    <w:rsid w:val="00C872B1"/>
    <w:rsid w:val="00C91ADA"/>
    <w:rsid w:val="00C93950"/>
    <w:rsid w:val="00C94719"/>
    <w:rsid w:val="00C95838"/>
    <w:rsid w:val="00CA3EC3"/>
    <w:rsid w:val="00CA5C66"/>
    <w:rsid w:val="00CA5F3B"/>
    <w:rsid w:val="00CA7FF3"/>
    <w:rsid w:val="00CB2134"/>
    <w:rsid w:val="00CB440E"/>
    <w:rsid w:val="00CB55C0"/>
    <w:rsid w:val="00CB7571"/>
    <w:rsid w:val="00CC1755"/>
    <w:rsid w:val="00CC376C"/>
    <w:rsid w:val="00CC3876"/>
    <w:rsid w:val="00CC5F8F"/>
    <w:rsid w:val="00CC7599"/>
    <w:rsid w:val="00CD02D4"/>
    <w:rsid w:val="00CD08EE"/>
    <w:rsid w:val="00CD222C"/>
    <w:rsid w:val="00CD26F9"/>
    <w:rsid w:val="00CD5C00"/>
    <w:rsid w:val="00CD669A"/>
    <w:rsid w:val="00CE14C3"/>
    <w:rsid w:val="00CE50F8"/>
    <w:rsid w:val="00CE689B"/>
    <w:rsid w:val="00D01C85"/>
    <w:rsid w:val="00D03D56"/>
    <w:rsid w:val="00D066B5"/>
    <w:rsid w:val="00D06C1C"/>
    <w:rsid w:val="00D07AB5"/>
    <w:rsid w:val="00D129E4"/>
    <w:rsid w:val="00D1720B"/>
    <w:rsid w:val="00D21035"/>
    <w:rsid w:val="00D266C6"/>
    <w:rsid w:val="00D339DD"/>
    <w:rsid w:val="00D342AD"/>
    <w:rsid w:val="00D4761C"/>
    <w:rsid w:val="00D47A33"/>
    <w:rsid w:val="00D538E0"/>
    <w:rsid w:val="00D642F1"/>
    <w:rsid w:val="00D643CF"/>
    <w:rsid w:val="00D64E48"/>
    <w:rsid w:val="00D667F2"/>
    <w:rsid w:val="00D70605"/>
    <w:rsid w:val="00D74677"/>
    <w:rsid w:val="00D8132B"/>
    <w:rsid w:val="00D82CFE"/>
    <w:rsid w:val="00D8644B"/>
    <w:rsid w:val="00D90F43"/>
    <w:rsid w:val="00D94D04"/>
    <w:rsid w:val="00DA0267"/>
    <w:rsid w:val="00DA218C"/>
    <w:rsid w:val="00DB034A"/>
    <w:rsid w:val="00DC3C2C"/>
    <w:rsid w:val="00DC4D98"/>
    <w:rsid w:val="00DC6FD6"/>
    <w:rsid w:val="00DD1DA4"/>
    <w:rsid w:val="00DD42C3"/>
    <w:rsid w:val="00DE2BFF"/>
    <w:rsid w:val="00DF2F19"/>
    <w:rsid w:val="00DF310D"/>
    <w:rsid w:val="00DF47AD"/>
    <w:rsid w:val="00DF4BAA"/>
    <w:rsid w:val="00DF583D"/>
    <w:rsid w:val="00DF5F6A"/>
    <w:rsid w:val="00E01E14"/>
    <w:rsid w:val="00E16279"/>
    <w:rsid w:val="00E174EF"/>
    <w:rsid w:val="00E21232"/>
    <w:rsid w:val="00E22277"/>
    <w:rsid w:val="00E35114"/>
    <w:rsid w:val="00E3778A"/>
    <w:rsid w:val="00E44BE6"/>
    <w:rsid w:val="00E46048"/>
    <w:rsid w:val="00E4696A"/>
    <w:rsid w:val="00E47F31"/>
    <w:rsid w:val="00E53BA4"/>
    <w:rsid w:val="00E64903"/>
    <w:rsid w:val="00E66624"/>
    <w:rsid w:val="00E76ABB"/>
    <w:rsid w:val="00E77D48"/>
    <w:rsid w:val="00E816CF"/>
    <w:rsid w:val="00E936EB"/>
    <w:rsid w:val="00E93AEA"/>
    <w:rsid w:val="00E9699E"/>
    <w:rsid w:val="00E97005"/>
    <w:rsid w:val="00EB2600"/>
    <w:rsid w:val="00EB2F2C"/>
    <w:rsid w:val="00EB6C4D"/>
    <w:rsid w:val="00EB770E"/>
    <w:rsid w:val="00EC1EF0"/>
    <w:rsid w:val="00EC30E8"/>
    <w:rsid w:val="00EC389A"/>
    <w:rsid w:val="00ED03A6"/>
    <w:rsid w:val="00ED1D59"/>
    <w:rsid w:val="00ED59DC"/>
    <w:rsid w:val="00ED78C2"/>
    <w:rsid w:val="00EE41AC"/>
    <w:rsid w:val="00EE7644"/>
    <w:rsid w:val="00EF1843"/>
    <w:rsid w:val="00EF1B6D"/>
    <w:rsid w:val="00EF487C"/>
    <w:rsid w:val="00EF48CB"/>
    <w:rsid w:val="00EF6950"/>
    <w:rsid w:val="00EF7421"/>
    <w:rsid w:val="00EF7C59"/>
    <w:rsid w:val="00F019BE"/>
    <w:rsid w:val="00F12C6C"/>
    <w:rsid w:val="00F17FBD"/>
    <w:rsid w:val="00F22813"/>
    <w:rsid w:val="00F23668"/>
    <w:rsid w:val="00F2641D"/>
    <w:rsid w:val="00F3495D"/>
    <w:rsid w:val="00F35AF3"/>
    <w:rsid w:val="00F3677F"/>
    <w:rsid w:val="00F40C74"/>
    <w:rsid w:val="00F47E93"/>
    <w:rsid w:val="00F55293"/>
    <w:rsid w:val="00F563B4"/>
    <w:rsid w:val="00F6113E"/>
    <w:rsid w:val="00F6300E"/>
    <w:rsid w:val="00F631B6"/>
    <w:rsid w:val="00F658D3"/>
    <w:rsid w:val="00F66A1E"/>
    <w:rsid w:val="00F70EDE"/>
    <w:rsid w:val="00F71544"/>
    <w:rsid w:val="00F7414F"/>
    <w:rsid w:val="00F74A40"/>
    <w:rsid w:val="00F7519D"/>
    <w:rsid w:val="00F769EB"/>
    <w:rsid w:val="00F77C64"/>
    <w:rsid w:val="00F82997"/>
    <w:rsid w:val="00F91FC5"/>
    <w:rsid w:val="00F92693"/>
    <w:rsid w:val="00F932BC"/>
    <w:rsid w:val="00F93E7E"/>
    <w:rsid w:val="00FA02FF"/>
    <w:rsid w:val="00FA1B4E"/>
    <w:rsid w:val="00FA2B80"/>
    <w:rsid w:val="00FA2C11"/>
    <w:rsid w:val="00FA6729"/>
    <w:rsid w:val="00FB4F6A"/>
    <w:rsid w:val="00FD0F18"/>
    <w:rsid w:val="00FD34C6"/>
    <w:rsid w:val="00FD48CD"/>
    <w:rsid w:val="00FD6B60"/>
    <w:rsid w:val="00FD794B"/>
    <w:rsid w:val="00FE1C88"/>
    <w:rsid w:val="00FE44A2"/>
    <w:rsid w:val="00FE6165"/>
    <w:rsid w:val="00FE6F2B"/>
    <w:rsid w:val="00FF0A7C"/>
    <w:rsid w:val="00FF1DC7"/>
    <w:rsid w:val="00FF350F"/>
    <w:rsid w:val="00FF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A4428-8AFE-4122-B97F-9F84B5D6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F78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78B0"/>
  </w:style>
  <w:style w:type="paragraph" w:styleId="Pidipagina">
    <w:name w:val="footer"/>
    <w:basedOn w:val="Normale"/>
    <w:link w:val="PidipaginaCarattere"/>
    <w:uiPriority w:val="99"/>
    <w:unhideWhenUsed/>
    <w:rsid w:val="003F78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78B0"/>
  </w:style>
  <w:style w:type="paragraph" w:styleId="Paragrafoelenco">
    <w:name w:val="List Paragraph"/>
    <w:basedOn w:val="Normale"/>
    <w:uiPriority w:val="34"/>
    <w:qFormat/>
    <w:rsid w:val="002A1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831268">
      <w:bodyDiv w:val="1"/>
      <w:marLeft w:val="0"/>
      <w:marRight w:val="0"/>
      <w:marTop w:val="0"/>
      <w:marBottom w:val="0"/>
      <w:divBdr>
        <w:top w:val="none" w:sz="0" w:space="0" w:color="auto"/>
        <w:left w:val="none" w:sz="0" w:space="0" w:color="auto"/>
        <w:bottom w:val="none" w:sz="0" w:space="0" w:color="auto"/>
        <w:right w:val="none" w:sz="0" w:space="0" w:color="auto"/>
      </w:divBdr>
      <w:divsChild>
        <w:div w:id="1600211110">
          <w:marLeft w:val="0"/>
          <w:marRight w:val="0"/>
          <w:marTop w:val="0"/>
          <w:marBottom w:val="0"/>
          <w:divBdr>
            <w:top w:val="none" w:sz="0" w:space="0" w:color="auto"/>
            <w:left w:val="none" w:sz="0" w:space="0" w:color="auto"/>
            <w:bottom w:val="none" w:sz="0" w:space="0" w:color="auto"/>
            <w:right w:val="none" w:sz="0" w:space="0" w:color="auto"/>
          </w:divBdr>
        </w:div>
        <w:div w:id="943074850">
          <w:marLeft w:val="0"/>
          <w:marRight w:val="0"/>
          <w:marTop w:val="0"/>
          <w:marBottom w:val="0"/>
          <w:divBdr>
            <w:top w:val="none" w:sz="0" w:space="0" w:color="auto"/>
            <w:left w:val="none" w:sz="0" w:space="0" w:color="auto"/>
            <w:bottom w:val="none" w:sz="0" w:space="0" w:color="auto"/>
            <w:right w:val="none" w:sz="0" w:space="0" w:color="auto"/>
          </w:divBdr>
        </w:div>
        <w:div w:id="701516027">
          <w:marLeft w:val="0"/>
          <w:marRight w:val="0"/>
          <w:marTop w:val="0"/>
          <w:marBottom w:val="0"/>
          <w:divBdr>
            <w:top w:val="none" w:sz="0" w:space="0" w:color="auto"/>
            <w:left w:val="none" w:sz="0" w:space="0" w:color="auto"/>
            <w:bottom w:val="none" w:sz="0" w:space="0" w:color="auto"/>
            <w:right w:val="none" w:sz="0" w:space="0" w:color="auto"/>
          </w:divBdr>
        </w:div>
        <w:div w:id="1831363194">
          <w:marLeft w:val="0"/>
          <w:marRight w:val="0"/>
          <w:marTop w:val="0"/>
          <w:marBottom w:val="0"/>
          <w:divBdr>
            <w:top w:val="none" w:sz="0" w:space="0" w:color="auto"/>
            <w:left w:val="none" w:sz="0" w:space="0" w:color="auto"/>
            <w:bottom w:val="none" w:sz="0" w:space="0" w:color="auto"/>
            <w:right w:val="none" w:sz="0" w:space="0" w:color="auto"/>
          </w:divBdr>
        </w:div>
        <w:div w:id="432438978">
          <w:marLeft w:val="0"/>
          <w:marRight w:val="0"/>
          <w:marTop w:val="0"/>
          <w:marBottom w:val="0"/>
          <w:divBdr>
            <w:top w:val="none" w:sz="0" w:space="0" w:color="auto"/>
            <w:left w:val="none" w:sz="0" w:space="0" w:color="auto"/>
            <w:bottom w:val="none" w:sz="0" w:space="0" w:color="auto"/>
            <w:right w:val="none" w:sz="0" w:space="0" w:color="auto"/>
          </w:divBdr>
        </w:div>
        <w:div w:id="328872728">
          <w:marLeft w:val="0"/>
          <w:marRight w:val="0"/>
          <w:marTop w:val="0"/>
          <w:marBottom w:val="0"/>
          <w:divBdr>
            <w:top w:val="none" w:sz="0" w:space="0" w:color="auto"/>
            <w:left w:val="none" w:sz="0" w:space="0" w:color="auto"/>
            <w:bottom w:val="none" w:sz="0" w:space="0" w:color="auto"/>
            <w:right w:val="none" w:sz="0" w:space="0" w:color="auto"/>
          </w:divBdr>
        </w:div>
        <w:div w:id="604071577">
          <w:marLeft w:val="0"/>
          <w:marRight w:val="0"/>
          <w:marTop w:val="0"/>
          <w:marBottom w:val="0"/>
          <w:divBdr>
            <w:top w:val="none" w:sz="0" w:space="0" w:color="auto"/>
            <w:left w:val="none" w:sz="0" w:space="0" w:color="auto"/>
            <w:bottom w:val="none" w:sz="0" w:space="0" w:color="auto"/>
            <w:right w:val="none" w:sz="0" w:space="0" w:color="auto"/>
          </w:divBdr>
        </w:div>
        <w:div w:id="58268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576</Words>
  <Characters>3288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Esterino Adami</cp:lastModifiedBy>
  <cp:revision>14</cp:revision>
  <dcterms:created xsi:type="dcterms:W3CDTF">2015-11-09T20:25:00Z</dcterms:created>
  <dcterms:modified xsi:type="dcterms:W3CDTF">2022-10-24T14:51:00Z</dcterms:modified>
</cp:coreProperties>
</file>