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EA" w:rsidRPr="002649EA" w:rsidRDefault="002649EA">
      <w:pPr>
        <w:rPr>
          <w:b/>
        </w:rPr>
      </w:pPr>
      <w:r w:rsidRPr="002649EA">
        <w:rPr>
          <w:b/>
        </w:rPr>
        <w:t>SCENARI ECONOMICI PER LE SCELTE FINANZIARIE</w:t>
      </w:r>
    </w:p>
    <w:p w:rsidR="002649EA" w:rsidRDefault="002649EA">
      <w:r>
        <w:t>FRANCESCA BORSCI</w:t>
      </w:r>
    </w:p>
    <w:p w:rsidR="003564B8" w:rsidRDefault="003564B8">
      <w:r>
        <w:t>FRANCESCO CALIGIURI</w:t>
      </w:r>
    </w:p>
    <w:p w:rsidR="007153A5" w:rsidRDefault="007153A5">
      <w:r>
        <w:t>MASSIMO BELVISO</w:t>
      </w:r>
    </w:p>
    <w:p w:rsidR="002649EA" w:rsidRDefault="002649EA"/>
    <w:p w:rsidR="007677DE" w:rsidRDefault="00A00054" w:rsidP="002649EA">
      <w:pPr>
        <w:spacing w:after="0" w:line="240" w:lineRule="auto"/>
      </w:pPr>
      <w:r>
        <w:t xml:space="preserve">TASSO </w:t>
      </w:r>
      <w:proofErr w:type="spellStart"/>
      <w:r>
        <w:t>DI</w:t>
      </w:r>
      <w:proofErr w:type="spellEnd"/>
      <w:r>
        <w:t xml:space="preserve"> VARIAZIONE UNITA</w:t>
      </w:r>
      <w:r w:rsidR="00EE56CA">
        <w:t xml:space="preserve">RIO = (VALORE </w:t>
      </w:r>
      <w:proofErr w:type="spellStart"/>
      <w:r w:rsidR="00EE56CA">
        <w:t>DI</w:t>
      </w:r>
      <w:proofErr w:type="spellEnd"/>
      <w:r w:rsidR="00EE56CA">
        <w:t xml:space="preserve"> ARRIVO – VALORE DI PARTENZA)/ VALORE DI PARTENZA</w:t>
      </w:r>
    </w:p>
    <w:p w:rsidR="002649EA" w:rsidRDefault="002649EA" w:rsidP="002649EA">
      <w:pPr>
        <w:spacing w:after="0" w:line="240" w:lineRule="auto"/>
      </w:pPr>
    </w:p>
    <w:p w:rsidR="00EE56CA" w:rsidRDefault="00EE56CA" w:rsidP="002649EA">
      <w:pPr>
        <w:spacing w:after="0" w:line="240" w:lineRule="auto"/>
      </w:pPr>
      <w:r>
        <w:t>PRODOTTO LORDO MONDIALE = SOMMA DEI PRODOTTI LORDI DI TUTTI I PAESI</w:t>
      </w:r>
    </w:p>
    <w:p w:rsidR="002649EA" w:rsidRDefault="002649EA" w:rsidP="002649EA">
      <w:pPr>
        <w:spacing w:after="0" w:line="240" w:lineRule="auto"/>
      </w:pPr>
    </w:p>
    <w:p w:rsidR="00EE56CA" w:rsidRDefault="00EE56CA" w:rsidP="002649EA">
      <w:pPr>
        <w:spacing w:after="0" w:line="240" w:lineRule="auto"/>
      </w:pPr>
      <w:r>
        <w:t xml:space="preserve">NUMERI INDICE = PL MONDIALE FINALE/ PL MONDIALE INIZIALE </w:t>
      </w:r>
    </w:p>
    <w:p w:rsidR="00EE56CA" w:rsidRDefault="00EE56CA" w:rsidP="002649EA">
      <w:pPr>
        <w:spacing w:after="0" w:line="240" w:lineRule="auto"/>
      </w:pPr>
      <w:r>
        <w:t xml:space="preserve">È il rapporto </w:t>
      </w:r>
      <w:r w:rsidR="00A00054">
        <w:t xml:space="preserve">(sempre) </w:t>
      </w:r>
      <w:r>
        <w:t xml:space="preserve">tra il valore che una grandezza assume in </w:t>
      </w:r>
      <w:r w:rsidR="00A00054">
        <w:t>un determinato tempo, oppure luo</w:t>
      </w:r>
      <w:r>
        <w:t>go, e il valore della medesima grandezza in</w:t>
      </w:r>
      <w:r w:rsidR="00A00054">
        <w:t xml:space="preserve"> un determinato tempo oppure luo</w:t>
      </w:r>
      <w:r>
        <w:t xml:space="preserve">go di riferimento. Quest’ultimo si chiama BASE </w:t>
      </w:r>
      <w:r w:rsidR="006E2AA6">
        <w:t>ed è convenzionalmente posto ugu</w:t>
      </w:r>
      <w:r>
        <w:t>ale a 1 oppure a 100.</w:t>
      </w:r>
    </w:p>
    <w:p w:rsidR="002649EA" w:rsidRDefault="002649EA" w:rsidP="002649EA">
      <w:pPr>
        <w:spacing w:after="0" w:line="240" w:lineRule="auto"/>
      </w:pPr>
    </w:p>
    <w:p w:rsidR="00EE56CA" w:rsidRDefault="00A00054" w:rsidP="002649EA">
      <w:pPr>
        <w:spacing w:after="0" w:line="240" w:lineRule="auto"/>
      </w:pPr>
      <w:r>
        <w:t xml:space="preserve">TASSO DI CRESCITA DEL PRODOTTO LORDO </w:t>
      </w:r>
      <w:r w:rsidR="00EE56CA">
        <w:t>MONDIALE = è LA MEDIA DEI TASSI DI CRESCITA DEI PRODOTTI DEI SINGOLI PAESI</w:t>
      </w:r>
    </w:p>
    <w:p w:rsidR="00EE56CA" w:rsidRDefault="00EE56CA" w:rsidP="002649EA">
      <w:pPr>
        <w:spacing w:after="0" w:line="240" w:lineRule="auto"/>
      </w:pPr>
    </w:p>
    <w:p w:rsidR="00EE56CA" w:rsidRDefault="00EE56CA" w:rsidP="002649EA">
      <w:pPr>
        <w:spacing w:after="0" w:line="240" w:lineRule="auto"/>
      </w:pPr>
      <w:r>
        <w:t>DATE TRE GRANDEZZE C = A+B</w:t>
      </w:r>
    </w:p>
    <w:p w:rsidR="002649EA" w:rsidRDefault="002649EA" w:rsidP="002649EA">
      <w:pPr>
        <w:spacing w:after="0" w:line="240" w:lineRule="auto"/>
      </w:pPr>
    </w:p>
    <w:p w:rsidR="00EE56CA" w:rsidRDefault="00EE56CA" w:rsidP="002649EA">
      <w:pPr>
        <w:spacing w:after="0" w:line="240" w:lineRule="auto"/>
      </w:pPr>
      <w:r>
        <w:t xml:space="preserve">LA VARIAZIONE NEL TEMPO </w:t>
      </w:r>
      <w:proofErr w:type="spellStart"/>
      <w:r>
        <w:t>DI</w:t>
      </w:r>
      <w:proofErr w:type="spellEnd"/>
      <w:r>
        <w:t xml:space="preserve"> C =</w:t>
      </w:r>
      <w:r w:rsidRPr="00A00054">
        <w:t xml:space="preserve"> </w:t>
      </w:r>
      <w:r w:rsidR="00A00054" w:rsidRPr="00A00054">
        <w:t>∆</w:t>
      </w:r>
      <w:r>
        <w:t>A +</w:t>
      </w:r>
      <w:r w:rsidR="00A00054" w:rsidRPr="00A00054">
        <w:t>∆</w:t>
      </w:r>
      <w:r>
        <w:t xml:space="preserve"> B</w:t>
      </w:r>
    </w:p>
    <w:p w:rsidR="002649EA" w:rsidRDefault="002649EA" w:rsidP="002649EA">
      <w:pPr>
        <w:spacing w:after="0" w:line="240" w:lineRule="auto"/>
      </w:pPr>
    </w:p>
    <w:p w:rsidR="00EE56CA" w:rsidRDefault="00A00054" w:rsidP="002649EA">
      <w:pPr>
        <w:spacing w:after="0" w:line="240" w:lineRule="auto"/>
      </w:pPr>
      <w:r w:rsidRPr="00A00054">
        <w:t>∆</w:t>
      </w:r>
      <w:r w:rsidR="00EE56CA">
        <w:t xml:space="preserve"> C/C = </w:t>
      </w:r>
      <w:r w:rsidR="006E2AA6">
        <w:t>è LA VARIAZIONE UNITARIA</w:t>
      </w:r>
    </w:p>
    <w:p w:rsidR="002649EA" w:rsidRDefault="002649EA" w:rsidP="002649EA">
      <w:pPr>
        <w:spacing w:after="0" w:line="240" w:lineRule="auto"/>
      </w:pPr>
    </w:p>
    <w:p w:rsidR="006E2AA6" w:rsidRDefault="00A00054" w:rsidP="002649EA">
      <w:pPr>
        <w:spacing w:after="0" w:line="240" w:lineRule="auto"/>
      </w:pPr>
      <w:r w:rsidRPr="00A00054">
        <w:t>∆</w:t>
      </w:r>
      <w:r w:rsidR="006E2AA6">
        <w:t>C/C = (</w:t>
      </w:r>
      <w:r w:rsidRPr="00A00054">
        <w:t>∆</w:t>
      </w:r>
      <w:r w:rsidR="006E2AA6">
        <w:t xml:space="preserve"> A + </w:t>
      </w:r>
      <w:r w:rsidRPr="00A00054">
        <w:t>∆</w:t>
      </w:r>
      <w:r w:rsidR="006E2AA6">
        <w:t xml:space="preserve"> B)/ (</w:t>
      </w:r>
      <w:proofErr w:type="spellStart"/>
      <w:r w:rsidR="006E2AA6">
        <w:t>A+B</w:t>
      </w:r>
      <w:proofErr w:type="spellEnd"/>
      <w:r w:rsidR="006E2AA6">
        <w:t xml:space="preserve">)    deriva dalla media aritmetica ponderata di </w:t>
      </w:r>
      <w:r w:rsidRPr="00A00054">
        <w:t>∆</w:t>
      </w:r>
      <w:r w:rsidR="006E2AA6">
        <w:t xml:space="preserve"> A/A E </w:t>
      </w:r>
      <w:r w:rsidRPr="00A00054">
        <w:t>∆</w:t>
      </w:r>
      <w:r w:rsidR="006E2AA6">
        <w:t xml:space="preserve"> B/B a condizione che </w:t>
      </w:r>
      <w:r>
        <w:t>i PESI siano al valore iniziale, ovvero:</w:t>
      </w:r>
    </w:p>
    <w:p w:rsidR="00A00054" w:rsidRDefault="00A00054" w:rsidP="002649EA">
      <w:pPr>
        <w:spacing w:after="0" w:line="240" w:lineRule="auto"/>
      </w:pPr>
      <w:r w:rsidRPr="00A00054">
        <w:t>∆</w:t>
      </w:r>
      <w:r>
        <w:t>C/</w:t>
      </w:r>
      <w:proofErr w:type="spellStart"/>
      <w:r>
        <w:t>C=</w:t>
      </w:r>
      <w:proofErr w:type="spellEnd"/>
      <w:r>
        <w:t xml:space="preserve"> {[(</w:t>
      </w:r>
      <w:r w:rsidRPr="00A00054">
        <w:t>∆</w:t>
      </w:r>
      <w:r>
        <w:t>A/A)A+(</w:t>
      </w:r>
      <w:r w:rsidRPr="00A00054">
        <w:t>∆</w:t>
      </w:r>
      <w:r>
        <w:t>B/B</w:t>
      </w:r>
      <w:r w:rsidR="003564B8">
        <w:t>)B]/A+B</w:t>
      </w:r>
    </w:p>
    <w:p w:rsidR="006E2AA6" w:rsidRDefault="006E2AA6" w:rsidP="002649EA">
      <w:pPr>
        <w:spacing w:after="0" w:line="240" w:lineRule="auto"/>
      </w:pPr>
    </w:p>
    <w:p w:rsidR="006E2AA6" w:rsidRDefault="006E2AA6" w:rsidP="002649EA">
      <w:pPr>
        <w:spacing w:after="0" w:line="240" w:lineRule="auto"/>
      </w:pPr>
      <w:r>
        <w:t>CAPITALIZZAZIONE COMPOSTA</w:t>
      </w:r>
    </w:p>
    <w:p w:rsidR="002649EA" w:rsidRDefault="002649EA" w:rsidP="002649EA">
      <w:pPr>
        <w:spacing w:after="0" w:line="240" w:lineRule="auto"/>
      </w:pPr>
    </w:p>
    <w:p w:rsidR="006E2AA6" w:rsidRDefault="006E2AA6" w:rsidP="002649EA">
      <w:pPr>
        <w:spacing w:after="0" w:line="240" w:lineRule="auto"/>
      </w:pPr>
      <w:r>
        <w:t>CON TASSO UNITARIO DI VARIAZIONE = X</w:t>
      </w:r>
    </w:p>
    <w:p w:rsidR="006E2AA6" w:rsidRPr="006E2AA6" w:rsidRDefault="006E2AA6" w:rsidP="002649EA">
      <w:pPr>
        <w:spacing w:after="0" w:line="240" w:lineRule="auto"/>
        <w:rPr>
          <w:lang w:val="en-US"/>
        </w:rPr>
      </w:pPr>
      <w:r w:rsidRPr="006E2AA6">
        <w:rPr>
          <w:lang w:val="en-US"/>
        </w:rPr>
        <w:t>g1 = g0 + Xg0 = g0(1+X) ----</w:t>
      </w:r>
      <w:r>
        <w:sym w:font="Wingdings" w:char="F0E0"/>
      </w:r>
      <w:proofErr w:type="spellStart"/>
      <w:r w:rsidRPr="006E2AA6">
        <w:rPr>
          <w:lang w:val="en-US"/>
        </w:rPr>
        <w:t>gn</w:t>
      </w:r>
      <w:proofErr w:type="spellEnd"/>
      <w:r w:rsidRPr="006E2AA6">
        <w:rPr>
          <w:lang w:val="en-US"/>
        </w:rPr>
        <w:t xml:space="preserve"> = g0(1+X)</w:t>
      </w:r>
      <w:r>
        <w:rPr>
          <w:lang w:val="en-US"/>
        </w:rPr>
        <w:t>^n</w:t>
      </w:r>
    </w:p>
    <w:p w:rsidR="006E2AA6" w:rsidRDefault="006E2AA6" w:rsidP="002649EA">
      <w:pPr>
        <w:spacing w:after="0" w:line="240" w:lineRule="auto"/>
        <w:rPr>
          <w:lang w:val="en-US"/>
        </w:rPr>
      </w:pPr>
    </w:p>
    <w:p w:rsidR="006E2AA6" w:rsidRPr="006E2AA6" w:rsidRDefault="006E2AA6" w:rsidP="002649EA">
      <w:pPr>
        <w:spacing w:after="0" w:line="240" w:lineRule="auto"/>
      </w:pPr>
      <w:r w:rsidRPr="006E2AA6">
        <w:t>CAMBIO REALE = r</w:t>
      </w:r>
    </w:p>
    <w:p w:rsidR="002649EA" w:rsidRDefault="002649EA" w:rsidP="002649EA">
      <w:pPr>
        <w:spacing w:after="0" w:line="240" w:lineRule="auto"/>
      </w:pPr>
    </w:p>
    <w:p w:rsidR="006E2AA6" w:rsidRPr="006E2AA6" w:rsidRDefault="006E2AA6" w:rsidP="002649EA">
      <w:pPr>
        <w:spacing w:after="0" w:line="240" w:lineRule="auto"/>
      </w:pPr>
      <w:r w:rsidRPr="006E2AA6">
        <w:t>P = prezzo interno del Paese in valuta nazionale</w:t>
      </w:r>
    </w:p>
    <w:p w:rsidR="006E2AA6" w:rsidRDefault="006E2AA6" w:rsidP="002649EA">
      <w:pPr>
        <w:spacing w:after="0" w:line="240" w:lineRule="auto"/>
      </w:pPr>
      <w:r>
        <w:t>P* = prezzo dello stesso bene all’estero in valuta estera</w:t>
      </w:r>
    </w:p>
    <w:p w:rsidR="006E2AA6" w:rsidRDefault="006E2AA6" w:rsidP="002649EA">
      <w:pPr>
        <w:spacing w:after="0" w:line="240" w:lineRule="auto"/>
      </w:pPr>
      <w:r>
        <w:t>C = CAMBIO NOMILANE = quantità variabile di valuta nazionale per unità di valuta estera</w:t>
      </w:r>
    </w:p>
    <w:p w:rsidR="002649EA" w:rsidRDefault="002649EA" w:rsidP="002649EA">
      <w:pPr>
        <w:spacing w:after="0" w:line="240" w:lineRule="auto"/>
      </w:pPr>
    </w:p>
    <w:p w:rsidR="006E2AA6" w:rsidRDefault="006E2AA6" w:rsidP="002649EA">
      <w:pPr>
        <w:spacing w:after="0" w:line="240" w:lineRule="auto"/>
      </w:pPr>
      <w:r>
        <w:t>r = (</w:t>
      </w:r>
      <w:proofErr w:type="spellStart"/>
      <w:r>
        <w:t>CxP*</w:t>
      </w:r>
      <w:proofErr w:type="spellEnd"/>
      <w:r>
        <w:t>)/P</w:t>
      </w:r>
    </w:p>
    <w:p w:rsidR="002649EA" w:rsidRDefault="002649EA" w:rsidP="002649EA">
      <w:pPr>
        <w:spacing w:after="0" w:line="240" w:lineRule="auto"/>
      </w:pPr>
    </w:p>
    <w:p w:rsidR="002649EA" w:rsidRDefault="002649EA" w:rsidP="002649EA">
      <w:pPr>
        <w:spacing w:after="0" w:line="240" w:lineRule="auto"/>
      </w:pPr>
      <w:proofErr w:type="spellStart"/>
      <w:r>
        <w:t>CxP*</w:t>
      </w:r>
      <w:proofErr w:type="spellEnd"/>
      <w:r>
        <w:t xml:space="preserve"> = traduce il valore del bene estero in valuta nazionale</w:t>
      </w:r>
    </w:p>
    <w:p w:rsidR="002649EA" w:rsidRDefault="002649EA" w:rsidP="002649EA">
      <w:pPr>
        <w:spacing w:after="0" w:line="240" w:lineRule="auto"/>
      </w:pPr>
    </w:p>
    <w:p w:rsidR="002649EA" w:rsidRDefault="002649EA" w:rsidP="002649EA">
      <w:pPr>
        <w:spacing w:after="0" w:line="240" w:lineRule="auto"/>
      </w:pPr>
      <w:r>
        <w:t>Se  r&gt; 1 il prezzo del bene estero è più caro del bene nominale.</w:t>
      </w:r>
    </w:p>
    <w:p w:rsidR="002649EA" w:rsidRDefault="002649EA" w:rsidP="002649EA">
      <w:pPr>
        <w:spacing w:after="0" w:line="240" w:lineRule="auto"/>
      </w:pPr>
    </w:p>
    <w:p w:rsidR="002649EA" w:rsidRDefault="002649EA" w:rsidP="002649EA">
      <w:pPr>
        <w:spacing w:after="0" w:line="240" w:lineRule="auto"/>
      </w:pPr>
      <w:r>
        <w:t xml:space="preserve">PPA = </w:t>
      </w:r>
      <w:proofErr w:type="spellStart"/>
      <w:r>
        <w:t>PARITà</w:t>
      </w:r>
      <w:proofErr w:type="spellEnd"/>
      <w:r>
        <w:t xml:space="preserve"> DEI POTERI D’ASCQUISTO -</w:t>
      </w:r>
      <w:r>
        <w:sym w:font="Wingdings" w:char="F0E0"/>
      </w:r>
      <w:r>
        <w:t xml:space="preserve"> è quel cambio ipotetico in corrispondenza del quale il cambio reale è uguale a 1</w:t>
      </w:r>
    </w:p>
    <w:p w:rsidR="002649EA" w:rsidRDefault="002649EA" w:rsidP="002649EA">
      <w:pPr>
        <w:spacing w:after="0" w:line="240" w:lineRule="auto"/>
      </w:pPr>
    </w:p>
    <w:p w:rsidR="002649EA" w:rsidRDefault="002649EA" w:rsidP="002649EA">
      <w:pPr>
        <w:spacing w:after="0" w:line="240" w:lineRule="auto"/>
      </w:pPr>
      <w:bookmarkStart w:id="0" w:name="_GoBack"/>
      <w:bookmarkEnd w:id="0"/>
      <w:r>
        <w:t>PPA = P/P*</w:t>
      </w:r>
    </w:p>
    <w:p w:rsidR="002649EA" w:rsidRPr="006E2AA6" w:rsidRDefault="002649EA" w:rsidP="002649EA">
      <w:pPr>
        <w:spacing w:after="0" w:line="240" w:lineRule="auto"/>
      </w:pPr>
    </w:p>
    <w:sectPr w:rsidR="002649EA" w:rsidRPr="006E2AA6" w:rsidSect="00C11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6CA"/>
    <w:rsid w:val="002649EA"/>
    <w:rsid w:val="003564B8"/>
    <w:rsid w:val="006E2AA6"/>
    <w:rsid w:val="007153A5"/>
    <w:rsid w:val="009329A1"/>
    <w:rsid w:val="00A00054"/>
    <w:rsid w:val="00C11C36"/>
    <w:rsid w:val="00E02644"/>
    <w:rsid w:val="00EE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BORSCI FRANCESCA</dc:creator>
  <cp:lastModifiedBy>Francesco</cp:lastModifiedBy>
  <cp:revision>3</cp:revision>
  <dcterms:created xsi:type="dcterms:W3CDTF">2012-02-16T07:36:00Z</dcterms:created>
  <dcterms:modified xsi:type="dcterms:W3CDTF">2012-02-19T11:49:00Z</dcterms:modified>
</cp:coreProperties>
</file>