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8727" w14:textId="77777777" w:rsidR="00D35F69" w:rsidRDefault="00D35F69" w:rsidP="00D35F69">
      <w:pPr>
        <w:spacing w:line="360" w:lineRule="auto"/>
        <w:rPr>
          <w:b/>
          <w:bCs/>
          <w:sz w:val="22"/>
          <w:szCs w:val="22"/>
        </w:rPr>
      </w:pPr>
      <w:r>
        <w:rPr>
          <w:b/>
          <w:bCs/>
        </w:rPr>
        <w:t xml:space="preserve">Completa il testo inserendo nella forma corretta </w:t>
      </w:r>
      <w:r>
        <w:rPr>
          <w:b/>
          <w:bCs/>
          <w:i/>
          <w:iCs/>
        </w:rPr>
        <w:t>avere</w:t>
      </w:r>
      <w:r>
        <w:rPr>
          <w:b/>
          <w:bCs/>
        </w:rPr>
        <w:t xml:space="preserve">, </w:t>
      </w:r>
      <w:r>
        <w:rPr>
          <w:b/>
          <w:bCs/>
          <w:i/>
          <w:iCs/>
        </w:rPr>
        <w:t>essere</w:t>
      </w:r>
      <w:r>
        <w:rPr>
          <w:b/>
          <w:bCs/>
        </w:rPr>
        <w:t xml:space="preserve">, </w:t>
      </w:r>
      <w:r>
        <w:rPr>
          <w:b/>
          <w:bCs/>
          <w:i/>
          <w:iCs/>
        </w:rPr>
        <w:t>c’è</w:t>
      </w:r>
      <w:r>
        <w:rPr>
          <w:b/>
          <w:bCs/>
        </w:rPr>
        <w:t xml:space="preserve">, </w:t>
      </w:r>
      <w:r>
        <w:rPr>
          <w:b/>
          <w:bCs/>
          <w:i/>
          <w:iCs/>
        </w:rPr>
        <w:t>ci sono</w:t>
      </w:r>
      <w:r>
        <w:rPr>
          <w:b/>
          <w:bCs/>
        </w:rPr>
        <w:t>.</w:t>
      </w:r>
    </w:p>
    <w:p w14:paraId="224FB0A5" w14:textId="77777777" w:rsidR="00D35F69" w:rsidRDefault="00D35F69" w:rsidP="00D35F69">
      <w:pPr>
        <w:spacing w:line="360" w:lineRule="auto"/>
        <w:jc w:val="both"/>
      </w:pPr>
      <w:r>
        <w:t xml:space="preserve">Torino …………… il capoluogo del Piemonte. Torino …………… una storia antichissima, di più di 2000 anni. Oggi, insieme ai comuni che la circondano da ogni lato, Torino ……………. all’incirca 2 milioni di abitanti.  A Torino ………….. molti stranieri, che vengono da ogni parte del mondo. Le comunità più numerose …………… i romeni, i cinesi, i peruviani e i marocchini. </w:t>
      </w:r>
    </w:p>
    <w:p w14:paraId="66387CBC" w14:textId="7F6E484A" w:rsidR="00D35F69" w:rsidRDefault="00D35F69" w:rsidP="00D35F69">
      <w:pPr>
        <w:spacing w:line="360" w:lineRule="auto"/>
        <w:jc w:val="both"/>
      </w:pPr>
      <w:r>
        <w:t>Il polo universitario torinese …………… uno tra i più importanti d’Italia. Gli studenti che frequentano l’Università degli Studi e il Politecnico …………… quasi 100 000. Ma oltre all’Università degli Studi e al Politecnico .…………… anche l’Accademia Albertina di Belle Arti, il Conservatorio Giuseppe Verdi e l’Istituto Europeo di Design.</w:t>
      </w:r>
    </w:p>
    <w:p w14:paraId="20162D7D" w14:textId="77777777" w:rsidR="00D35F69" w:rsidRDefault="00D35F69" w:rsidP="00D35F69">
      <w:pPr>
        <w:spacing w:line="360" w:lineRule="auto"/>
        <w:jc w:val="both"/>
      </w:pPr>
      <w:r>
        <w:t xml:space="preserve">Tra i monumenti più conosciuti di Torino …………… la Mole Antonelliana, il simbolo della città. Al suo interno …………… il Museo del cinema, che …………… il principale d’Europa. L’altro grande museo di Torino …………… il Museo Egizio. Il Museo Egizio …………… più di 37 000 pezzi, che illustrano tutta la civiltà egizia, dalle origini alla sua decadenza. Tra di essi ……………. la statua di Ramesse II e la tomba intatta dell’architetto Kha e di sua moglie </w:t>
      </w:r>
      <w:proofErr w:type="spellStart"/>
      <w:r>
        <w:t>Merit</w:t>
      </w:r>
      <w:proofErr w:type="spellEnd"/>
      <w:r>
        <w:t>. Torino …………… una città piacevole per vivere e studiare, e …………… molte cose interessanti da offrire anche ai turisti che la vogliono visitare.</w:t>
      </w:r>
    </w:p>
    <w:p w14:paraId="391BFDA1" w14:textId="300DD288" w:rsidR="00BD359D" w:rsidRDefault="00BD359D" w:rsidP="00BD359D">
      <w:pPr>
        <w:spacing w:line="360" w:lineRule="auto"/>
      </w:pPr>
      <w:r>
        <w:t xml:space="preserve">                                                                                                                                                           </w:t>
      </w:r>
    </w:p>
    <w:p w14:paraId="55E5391A" w14:textId="77777777" w:rsidR="001924B5" w:rsidRDefault="001924B5"/>
    <w:sectPr w:rsidR="001924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54"/>
    <w:rsid w:val="001924B5"/>
    <w:rsid w:val="00301C54"/>
    <w:rsid w:val="00422157"/>
    <w:rsid w:val="004479BA"/>
    <w:rsid w:val="00BD359D"/>
    <w:rsid w:val="00D35F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9350"/>
  <w15:chartTrackingRefBased/>
  <w15:docId w15:val="{68F16A10-9408-45A2-9CE0-5C8A1908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1C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D35F69"/>
    <w:pPr>
      <w:contextualSpacing/>
    </w:pPr>
    <w:rPr>
      <w:rFonts w:asciiTheme="majorHAnsi" w:eastAsiaTheme="majorEastAsia" w:hAnsiTheme="majorHAnsi" w:cstheme="majorBidi"/>
      <w:spacing w:val="-10"/>
      <w:kern w:val="28"/>
      <w:sz w:val="56"/>
      <w:szCs w:val="56"/>
      <w:lang w:eastAsia="ja-JP"/>
    </w:rPr>
  </w:style>
  <w:style w:type="character" w:customStyle="1" w:styleId="TitoloCarattere">
    <w:name w:val="Titolo Carattere"/>
    <w:basedOn w:val="Carpredefinitoparagrafo"/>
    <w:link w:val="Titolo"/>
    <w:uiPriority w:val="10"/>
    <w:rsid w:val="00D35F69"/>
    <w:rPr>
      <w:rFonts w:asciiTheme="majorHAnsi" w:eastAsiaTheme="majorEastAsia" w:hAnsiTheme="majorHAnsi" w:cstheme="majorBidi"/>
      <w:spacing w:val="-1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6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Cremonese</dc:creator>
  <cp:keywords/>
  <dc:description/>
  <cp:lastModifiedBy>Adriano Cremonese</cp:lastModifiedBy>
  <cp:revision>5</cp:revision>
  <dcterms:created xsi:type="dcterms:W3CDTF">2019-06-15T17:35:00Z</dcterms:created>
  <dcterms:modified xsi:type="dcterms:W3CDTF">2020-05-08T10:25:00Z</dcterms:modified>
</cp:coreProperties>
</file>