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7E" w:rsidRPr="00B92ADA" w:rsidRDefault="0095737E" w:rsidP="00B92ADA">
      <w:pPr>
        <w:spacing w:line="276" w:lineRule="auto"/>
        <w:jc w:val="both"/>
        <w:rPr>
          <w:rFonts w:ascii="Sitka Text" w:hAnsi="Sitka Text"/>
        </w:rPr>
      </w:pPr>
      <w:r w:rsidRPr="00B92ADA">
        <w:rPr>
          <w:rFonts w:ascii="Sitka Text" w:hAnsi="Sitka Text"/>
        </w:rPr>
        <w:t xml:space="preserve">Dopo 4 settimane del corso di italiano sai già molte cose. </w:t>
      </w:r>
    </w:p>
    <w:p w:rsidR="0095737E" w:rsidRPr="00B92ADA" w:rsidRDefault="0095737E" w:rsidP="00B92ADA">
      <w:pPr>
        <w:spacing w:line="276" w:lineRule="auto"/>
        <w:jc w:val="both"/>
        <w:rPr>
          <w:rFonts w:ascii="Sitka Text" w:hAnsi="Sitka Text"/>
        </w:rPr>
      </w:pPr>
      <w:r w:rsidRPr="00B92ADA">
        <w:rPr>
          <w:rFonts w:ascii="Sitka Text" w:hAnsi="Sitka Text"/>
        </w:rPr>
        <w:t xml:space="preserve">Conosci il genere dei nomi, conosci il verbo essere e il verbo avere, conosci gli aggettivi e come si utilizzano in italiano, e conosci molto lessico: in particolare il significato di molti aggettivi che servono per descrivere le caratteristiche fisiche o il carattere delle persone. </w:t>
      </w:r>
    </w:p>
    <w:p w:rsidR="0095737E" w:rsidRDefault="0095737E" w:rsidP="00B92ADA">
      <w:pPr>
        <w:spacing w:line="276" w:lineRule="auto"/>
        <w:jc w:val="both"/>
        <w:rPr>
          <w:rFonts w:ascii="Sitka Text" w:hAnsi="Sitka Text"/>
        </w:rPr>
      </w:pPr>
      <w:r w:rsidRPr="00B92ADA">
        <w:rPr>
          <w:rFonts w:ascii="Sitka Text" w:hAnsi="Sitka Text"/>
        </w:rPr>
        <w:t>Con questi semplici mezzi puoi già dire molte cose. Ti chiedo allora di registrare un piccolo video dove parli di te stesso, di come sei (alto, basso, grasso, magro ecc.)</w:t>
      </w:r>
      <w:r w:rsidR="00B92ADA" w:rsidRPr="00B92ADA">
        <w:rPr>
          <w:rFonts w:ascii="Sitka Text" w:hAnsi="Sitka Text"/>
        </w:rPr>
        <w:t xml:space="preserve">, e di come è il tuo carattere (sei estroverso, timido, ottimista ecc.). Puoi scegliere di parlare di te, oppure di un tuo amico o di una tua amica se lo preferisci. </w:t>
      </w:r>
    </w:p>
    <w:p w:rsidR="00B92ADA" w:rsidRDefault="00B92ADA" w:rsidP="00B92ADA">
      <w:pPr>
        <w:spacing w:line="276" w:lineRule="auto"/>
        <w:jc w:val="both"/>
        <w:rPr>
          <w:rFonts w:ascii="Sitka Text" w:hAnsi="Sitka Text"/>
        </w:rPr>
      </w:pPr>
    </w:p>
    <w:p w:rsidR="00B92ADA" w:rsidRPr="00B92ADA" w:rsidRDefault="00B92ADA" w:rsidP="00B92ADA">
      <w:pPr>
        <w:spacing w:line="276" w:lineRule="auto"/>
        <w:jc w:val="both"/>
        <w:rPr>
          <w:rFonts w:ascii="Sitka Text" w:hAnsi="Sitka Text"/>
        </w:rPr>
      </w:pPr>
      <w:r>
        <w:rPr>
          <w:rFonts w:ascii="Sitka Text" w:hAnsi="Sitka Text"/>
        </w:rPr>
        <w:t>Buon lavoro!!</w:t>
      </w:r>
    </w:p>
    <w:sectPr w:rsidR="00B92ADA" w:rsidRPr="00B92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7E"/>
    <w:rsid w:val="002313E3"/>
    <w:rsid w:val="0095737E"/>
    <w:rsid w:val="009A3F5D"/>
    <w:rsid w:val="00B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918E"/>
  <w15:chartTrackingRefBased/>
  <w15:docId w15:val="{A40FBCE9-0D7C-4FD6-96A8-BD0BD58A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2020-05-01T17:39:00Z</dcterms:created>
  <dcterms:modified xsi:type="dcterms:W3CDTF">2020-05-01T17:54:00Z</dcterms:modified>
</cp:coreProperties>
</file>